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E" w:rsidRDefault="00E649EB" w:rsidP="00E649EB">
      <w:pPr>
        <w:ind w:left="-567" w:hanging="142"/>
      </w:pPr>
      <w:r>
        <w:rPr>
          <w:noProof/>
        </w:rPr>
        <w:drawing>
          <wp:inline distT="0" distB="0" distL="0" distR="0">
            <wp:extent cx="2857499" cy="1400175"/>
            <wp:effectExtent l="19050" t="0" r="1" b="0"/>
            <wp:docPr id="1" name="Image 1" descr="C:\Users\giovanni\Desktop\LOGO RC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LOGO RC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E649EB" w:rsidRDefault="00E649EB" w:rsidP="00E649EB">
      <w:pPr>
        <w:ind w:left="-567" w:hanging="142"/>
      </w:pPr>
      <w:r>
        <w:t xml:space="preserve">     </w:t>
      </w:r>
    </w:p>
    <w:p w:rsidR="00E649EB" w:rsidRDefault="00E649EB" w:rsidP="00E649EB">
      <w:pPr>
        <w:ind w:left="-567" w:hanging="142"/>
      </w:pPr>
    </w:p>
    <w:p w:rsidR="00E649EB" w:rsidRDefault="00E649EB" w:rsidP="00E649EB">
      <w:pPr>
        <w:ind w:left="-567" w:hanging="142"/>
      </w:pPr>
    </w:p>
    <w:p w:rsidR="00E649EB" w:rsidRDefault="00E649EB" w:rsidP="00E649EB">
      <w:pPr>
        <w:ind w:left="-142" w:firstLine="142"/>
        <w:rPr>
          <w:sz w:val="28"/>
          <w:szCs w:val="28"/>
        </w:rPr>
      </w:pPr>
      <w:r>
        <w:t xml:space="preserve">                                                                       </w:t>
      </w:r>
      <w:r w:rsidR="00565022" w:rsidRPr="0056502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7pt" fillcolor="#b2b2b2" strokecolor="#33c" strokeweight="1pt">
            <v:fill opacity=".5"/>
            <v:shadow on="t" color="#99f" offset="3pt"/>
            <v:textpath style="font-family:&quot;Arial Black&quot;;v-text-kern:t" trim="t" fitpath="t" string="SEJOUR  RANDO  BALNEO  EN  CERDAGNE"/>
          </v:shape>
        </w:pict>
      </w:r>
    </w:p>
    <w:p w:rsidR="008B6FDE" w:rsidRPr="008B6FDE" w:rsidRDefault="008B6FDE" w:rsidP="008B6FDE">
      <w:pPr>
        <w:shd w:val="clear" w:color="auto" w:fill="92D050"/>
        <w:ind w:left="-142" w:firstLine="142"/>
        <w:jc w:val="center"/>
        <w:rPr>
          <w:color w:val="FF0000"/>
          <w:sz w:val="36"/>
          <w:szCs w:val="36"/>
        </w:rPr>
      </w:pPr>
      <w:r w:rsidRPr="008B6FDE">
        <w:rPr>
          <w:color w:val="FF0000"/>
          <w:sz w:val="36"/>
          <w:szCs w:val="36"/>
        </w:rPr>
        <w:t xml:space="preserve">Du 22 au 29 Juillet </w:t>
      </w:r>
    </w:p>
    <w:p w:rsidR="002D4EFC" w:rsidRDefault="002D4EFC" w:rsidP="00E649EB">
      <w:pPr>
        <w:ind w:left="-142" w:firstLine="142"/>
        <w:rPr>
          <w:sz w:val="28"/>
          <w:szCs w:val="28"/>
        </w:rPr>
      </w:pPr>
    </w:p>
    <w:p w:rsidR="002D4EFC" w:rsidRDefault="002D4EFC" w:rsidP="00E649EB">
      <w:pPr>
        <w:ind w:left="-142" w:firstLine="142"/>
      </w:pPr>
    </w:p>
    <w:p w:rsidR="00E649EB" w:rsidRDefault="00E649EB" w:rsidP="00E649EB">
      <w:pPr>
        <w:ind w:left="-567" w:hanging="142"/>
      </w:pPr>
    </w:p>
    <w:p w:rsidR="00E649EB" w:rsidRDefault="00E649EB" w:rsidP="00E649EB">
      <w:pPr>
        <w:ind w:left="-567" w:hanging="142"/>
      </w:pPr>
      <w:r>
        <w:t xml:space="preserve">                                                    </w:t>
      </w:r>
      <w:r>
        <w:rPr>
          <w:noProof/>
        </w:rPr>
        <w:t xml:space="preserve">    </w:t>
      </w:r>
      <w:r w:rsidRPr="00E649EB">
        <w:rPr>
          <w:noProof/>
        </w:rPr>
        <w:drawing>
          <wp:inline distT="0" distB="0" distL="0" distR="0">
            <wp:extent cx="3285339" cy="1821017"/>
            <wp:effectExtent l="19050" t="0" r="0" b="0"/>
            <wp:docPr id="4" name="Image 1" descr="http://imgec.trivago.com/partnerimages/81/28/81284770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ec.trivago.com/partnerimages/81/28/81284770_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39" cy="182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D4EFC" w:rsidRDefault="002D4EFC" w:rsidP="00E649EB">
      <w:pPr>
        <w:ind w:left="-567" w:hanging="142"/>
      </w:pPr>
    </w:p>
    <w:p w:rsidR="002D4EFC" w:rsidRPr="0028445C" w:rsidRDefault="002D4EFC">
      <w:pPr>
        <w:rPr>
          <w:sz w:val="22"/>
          <w:szCs w:val="22"/>
        </w:rPr>
      </w:pPr>
    </w:p>
    <w:p w:rsidR="00E649EB" w:rsidRPr="0028445C" w:rsidRDefault="00E649EB">
      <w:pPr>
        <w:rPr>
          <w:sz w:val="22"/>
          <w:szCs w:val="22"/>
        </w:rPr>
      </w:pPr>
    </w:p>
    <w:p w:rsidR="008B6FDE" w:rsidRPr="00053B93" w:rsidRDefault="008B6FDE" w:rsidP="00E649E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>Jeudi 22</w:t>
      </w:r>
    </w:p>
    <w:p w:rsidR="00E649EB" w:rsidRPr="00053B93" w:rsidRDefault="00E649EB" w:rsidP="00E649EB">
      <w:pPr>
        <w:jc w:val="both"/>
        <w:rPr>
          <w:rFonts w:asciiTheme="minorHAnsi" w:hAnsiTheme="minorHAnsi" w:cstheme="minorHAnsi"/>
          <w:sz w:val="22"/>
          <w:szCs w:val="22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53B93">
        <w:rPr>
          <w:rFonts w:asciiTheme="minorHAnsi" w:hAnsiTheme="minorHAnsi" w:cstheme="minorHAnsi"/>
          <w:sz w:val="22"/>
          <w:szCs w:val="22"/>
        </w:rPr>
        <w:t>Arrivée à l’hôtel "LE CLOS CERDAN" en fin de journée.</w:t>
      </w:r>
    </w:p>
    <w:p w:rsidR="00E649EB" w:rsidRPr="00053B93" w:rsidRDefault="00E649EB" w:rsidP="00E649EB">
      <w:pPr>
        <w:jc w:val="both"/>
        <w:rPr>
          <w:rFonts w:asciiTheme="minorHAnsi" w:hAnsiTheme="minorHAnsi" w:cstheme="minorHAnsi"/>
          <w:sz w:val="22"/>
          <w:szCs w:val="22"/>
        </w:rPr>
      </w:pPr>
      <w:r w:rsidRPr="00053B93">
        <w:rPr>
          <w:rFonts w:asciiTheme="minorHAnsi" w:hAnsiTheme="minorHAnsi" w:cstheme="minorHAnsi"/>
          <w:sz w:val="22"/>
          <w:szCs w:val="22"/>
        </w:rPr>
        <w:t xml:space="preserve">En soirée pot de bienvenue </w:t>
      </w:r>
    </w:p>
    <w:p w:rsidR="00831003" w:rsidRPr="00053B93" w:rsidRDefault="00831003" w:rsidP="00E649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6FDE" w:rsidRPr="00053B93" w:rsidRDefault="008B6FDE" w:rsidP="008B6FD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>Vendredi 23</w:t>
      </w:r>
    </w:p>
    <w:p w:rsidR="008B6FDE" w:rsidRDefault="00065482" w:rsidP="008B6FDE">
      <w:pPr>
        <w:jc w:val="both"/>
        <w:rPr>
          <w:rFonts w:asciiTheme="minorHAnsi" w:hAnsiTheme="minorHAnsi" w:cstheme="minorHAnsi"/>
          <w:sz w:val="22"/>
          <w:szCs w:val="22"/>
        </w:rPr>
      </w:pPr>
      <w:r w:rsidRPr="00065482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lac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Matemale</w:t>
      </w:r>
      <w:proofErr w:type="spellEnd"/>
      <w:r w:rsidR="00DC0CBA">
        <w:rPr>
          <w:rFonts w:asciiTheme="minorHAnsi" w:hAnsiTheme="minorHAnsi" w:cstheme="minorHAnsi"/>
          <w:sz w:val="22"/>
          <w:szCs w:val="22"/>
        </w:rPr>
        <w:t> : 17km 350m 6h</w:t>
      </w:r>
    </w:p>
    <w:p w:rsidR="00CD004A" w:rsidRPr="00065482" w:rsidRDefault="00CD004A" w:rsidP="008B6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lac des Bouillouses</w:t>
      </w:r>
      <w:r w:rsidR="00D67004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D67004">
        <w:rPr>
          <w:rFonts w:asciiTheme="minorHAnsi" w:hAnsiTheme="minorHAnsi" w:cstheme="minorHAnsi"/>
          <w:sz w:val="22"/>
          <w:szCs w:val="22"/>
        </w:rPr>
        <w:t>:20km</w:t>
      </w:r>
      <w:proofErr w:type="gramEnd"/>
      <w:r w:rsidR="00D67004">
        <w:rPr>
          <w:rFonts w:asciiTheme="minorHAnsi" w:hAnsiTheme="minorHAnsi" w:cstheme="minorHAnsi"/>
          <w:sz w:val="22"/>
          <w:szCs w:val="22"/>
        </w:rPr>
        <w:t xml:space="preserve"> 700m 7h</w:t>
      </w:r>
    </w:p>
    <w:p w:rsidR="002D4EFC" w:rsidRPr="00053B93" w:rsidRDefault="002D4EFC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</w:p>
    <w:p w:rsidR="008B6FDE" w:rsidRPr="00053B93" w:rsidRDefault="008B6FDE" w:rsidP="008B6FD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>Samedi 24</w:t>
      </w:r>
    </w:p>
    <w:p w:rsidR="00411CBE" w:rsidRDefault="00411CBE" w:rsidP="000654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AR-Réserve de la Valée d’</w:t>
      </w:r>
      <w:proofErr w:type="spellStart"/>
      <w:r>
        <w:rPr>
          <w:rFonts w:asciiTheme="minorHAnsi" w:hAnsiTheme="minorHAnsi" w:cstheme="minorHAnsi"/>
          <w:sz w:val="22"/>
          <w:szCs w:val="22"/>
        </w:rPr>
        <w:t>Eyne</w:t>
      </w:r>
      <w:proofErr w:type="spellEnd"/>
      <w:r>
        <w:rPr>
          <w:rFonts w:asciiTheme="minorHAnsi" w:hAnsiTheme="minorHAnsi" w:cstheme="minorHAnsi"/>
          <w:sz w:val="22"/>
          <w:szCs w:val="22"/>
        </w:rPr>
        <w:t> : 14km 600m 6h</w:t>
      </w:r>
    </w:p>
    <w:p w:rsidR="00065482" w:rsidRPr="00053B93" w:rsidRDefault="00411CBE" w:rsidP="000654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AR-</w:t>
      </w:r>
      <w:r w:rsidR="00134BC9">
        <w:rPr>
          <w:rFonts w:asciiTheme="minorHAnsi" w:hAnsiTheme="minorHAnsi" w:cstheme="minorHAnsi"/>
          <w:sz w:val="22"/>
          <w:szCs w:val="22"/>
        </w:rPr>
        <w:t>Réserve de la Valée d’</w:t>
      </w:r>
      <w:proofErr w:type="spellStart"/>
      <w:r w:rsidR="00134BC9">
        <w:rPr>
          <w:rFonts w:asciiTheme="minorHAnsi" w:hAnsiTheme="minorHAnsi" w:cstheme="minorHAnsi"/>
          <w:sz w:val="22"/>
          <w:szCs w:val="22"/>
        </w:rPr>
        <w:t>Eyne</w:t>
      </w:r>
      <w:proofErr w:type="spellEnd"/>
      <w:r>
        <w:rPr>
          <w:rFonts w:asciiTheme="minorHAnsi" w:hAnsiTheme="minorHAnsi" w:cstheme="minorHAnsi"/>
          <w:sz w:val="22"/>
          <w:szCs w:val="22"/>
        </w:rPr>
        <w:t> :</w:t>
      </w:r>
      <w:r w:rsidR="00134BC9">
        <w:rPr>
          <w:rFonts w:asciiTheme="minorHAnsi" w:hAnsiTheme="minorHAnsi" w:cstheme="minorHAnsi"/>
          <w:sz w:val="22"/>
          <w:szCs w:val="22"/>
        </w:rPr>
        <w:t xml:space="preserve"> 18km 1100m 7</w:t>
      </w:r>
      <w:r w:rsidR="00065482">
        <w:rPr>
          <w:rFonts w:asciiTheme="minorHAnsi" w:hAnsiTheme="minorHAnsi" w:cstheme="minorHAnsi"/>
          <w:sz w:val="22"/>
          <w:szCs w:val="22"/>
        </w:rPr>
        <w:t>h</w:t>
      </w:r>
    </w:p>
    <w:p w:rsidR="008B6FDE" w:rsidRPr="00053B93" w:rsidRDefault="008B6FDE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</w:p>
    <w:p w:rsidR="008B6FDE" w:rsidRPr="00053B93" w:rsidRDefault="008B6FDE" w:rsidP="008B6FD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>Dimanche 25</w:t>
      </w:r>
      <w:r w:rsidR="00931910">
        <w:rPr>
          <w:rFonts w:asciiTheme="minorHAnsi" w:hAnsiTheme="minorHAnsi" w:cstheme="minorHAnsi"/>
          <w:sz w:val="22"/>
          <w:szCs w:val="22"/>
          <w:u w:val="single"/>
        </w:rPr>
        <w:t xml:space="preserve"> : </w:t>
      </w:r>
      <w:r w:rsidR="00931910" w:rsidRPr="00931910">
        <w:rPr>
          <w:rFonts w:asciiTheme="minorHAnsi" w:hAnsiTheme="minorHAnsi" w:cstheme="minorHAnsi"/>
          <w:sz w:val="22"/>
          <w:szCs w:val="22"/>
        </w:rPr>
        <w:t>Départ en navette</w:t>
      </w:r>
    </w:p>
    <w:p w:rsidR="008B6FDE" w:rsidRDefault="00065482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Les </w:t>
      </w:r>
      <w:r w:rsidR="00D67004">
        <w:rPr>
          <w:rFonts w:asciiTheme="minorHAnsi" w:hAnsiTheme="minorHAnsi" w:cstheme="minorHAnsi"/>
          <w:b w:val="0"/>
          <w:sz w:val="22"/>
          <w:szCs w:val="22"/>
        </w:rPr>
        <w:t>étangs</w:t>
      </w:r>
      <w:r w:rsidR="00202F8B">
        <w:rPr>
          <w:rFonts w:asciiTheme="minorHAnsi" w:hAnsiTheme="minorHAnsi" w:cstheme="minorHAnsi"/>
          <w:b w:val="0"/>
          <w:sz w:val="22"/>
          <w:szCs w:val="22"/>
        </w:rPr>
        <w:t xml:space="preserve"> bleus</w:t>
      </w:r>
      <w:r w:rsidR="00D932E0">
        <w:rPr>
          <w:rFonts w:asciiTheme="minorHAnsi" w:hAnsiTheme="minorHAnsi" w:cstheme="minorHAnsi"/>
          <w:b w:val="0"/>
          <w:sz w:val="22"/>
          <w:szCs w:val="22"/>
        </w:rPr>
        <w:t> : 16km 550m 6h</w:t>
      </w:r>
    </w:p>
    <w:p w:rsidR="00BC235C" w:rsidRDefault="00BC235C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Le Carlit</w:t>
      </w:r>
      <w:r w:rsidR="00134BC9">
        <w:rPr>
          <w:rFonts w:asciiTheme="minorHAnsi" w:hAnsiTheme="minorHAnsi" w:cstheme="minorHAnsi"/>
          <w:b w:val="0"/>
          <w:sz w:val="22"/>
          <w:szCs w:val="22"/>
        </w:rPr>
        <w:t> </w:t>
      </w:r>
      <w:proofErr w:type="gramStart"/>
      <w:r w:rsidR="00134BC9">
        <w:rPr>
          <w:rFonts w:asciiTheme="minorHAnsi" w:hAnsiTheme="minorHAnsi" w:cstheme="minorHAnsi"/>
          <w:b w:val="0"/>
          <w:sz w:val="22"/>
          <w:szCs w:val="22"/>
        </w:rPr>
        <w:t>:</w:t>
      </w:r>
      <w:r w:rsidR="00931910">
        <w:rPr>
          <w:rFonts w:asciiTheme="minorHAnsi" w:hAnsiTheme="minorHAnsi" w:cstheme="minorHAnsi"/>
          <w:b w:val="0"/>
          <w:sz w:val="22"/>
          <w:szCs w:val="22"/>
        </w:rPr>
        <w:t>16km</w:t>
      </w:r>
      <w:proofErr w:type="gramEnd"/>
      <w:r w:rsidR="00931910">
        <w:rPr>
          <w:rFonts w:asciiTheme="minorHAnsi" w:hAnsiTheme="minorHAnsi" w:cstheme="minorHAnsi"/>
          <w:b w:val="0"/>
          <w:sz w:val="22"/>
          <w:szCs w:val="22"/>
        </w:rPr>
        <w:t xml:space="preserve"> 1000m 7h</w:t>
      </w:r>
    </w:p>
    <w:p w:rsidR="00065482" w:rsidRPr="00053B93" w:rsidRDefault="00065482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</w:p>
    <w:p w:rsidR="008B6FDE" w:rsidRPr="00053B93" w:rsidRDefault="008B6FDE" w:rsidP="008B6FD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>Lundi 26</w:t>
      </w:r>
    </w:p>
    <w:p w:rsidR="00053B93" w:rsidRPr="00053B93" w:rsidRDefault="008B6FDE" w:rsidP="008B6FDE">
      <w:pPr>
        <w:jc w:val="both"/>
        <w:rPr>
          <w:rFonts w:asciiTheme="minorHAnsi" w:hAnsiTheme="minorHAnsi" w:cstheme="minorHAnsi"/>
          <w:sz w:val="22"/>
          <w:szCs w:val="22"/>
        </w:rPr>
      </w:pPr>
      <w:r w:rsidRPr="00053B93">
        <w:rPr>
          <w:rFonts w:asciiTheme="minorHAnsi" w:hAnsiTheme="minorHAnsi" w:cstheme="minorHAnsi"/>
          <w:sz w:val="22"/>
          <w:szCs w:val="22"/>
        </w:rPr>
        <w:t xml:space="preserve">Journée en Andorre : </w:t>
      </w:r>
    </w:p>
    <w:p w:rsidR="008B6FDE" w:rsidRPr="00053B93" w:rsidRDefault="00053B93" w:rsidP="008B6FDE">
      <w:pPr>
        <w:jc w:val="both"/>
        <w:rPr>
          <w:rFonts w:asciiTheme="minorHAnsi" w:hAnsiTheme="minorHAnsi" w:cstheme="minorHAnsi"/>
          <w:sz w:val="22"/>
          <w:szCs w:val="22"/>
        </w:rPr>
      </w:pPr>
      <w:r w:rsidRPr="00053B93">
        <w:rPr>
          <w:rFonts w:asciiTheme="minorHAnsi" w:hAnsiTheme="minorHAnsi" w:cstheme="minorHAnsi"/>
          <w:sz w:val="22"/>
          <w:szCs w:val="22"/>
        </w:rPr>
        <w:tab/>
        <w:t>&gt;</w:t>
      </w:r>
      <w:r w:rsidR="008B6FDE" w:rsidRPr="00053B93">
        <w:rPr>
          <w:rFonts w:asciiTheme="minorHAnsi" w:hAnsiTheme="minorHAnsi" w:cstheme="minorHAnsi"/>
          <w:sz w:val="22"/>
          <w:szCs w:val="22"/>
        </w:rPr>
        <w:t xml:space="preserve">matin </w:t>
      </w:r>
      <w:r w:rsidR="00D67004" w:rsidRPr="00053B93">
        <w:rPr>
          <w:rFonts w:asciiTheme="minorHAnsi" w:hAnsiTheme="minorHAnsi" w:cstheme="minorHAnsi"/>
          <w:sz w:val="22"/>
          <w:szCs w:val="22"/>
        </w:rPr>
        <w:t xml:space="preserve">libre en Andorre </w:t>
      </w:r>
    </w:p>
    <w:p w:rsidR="00053B93" w:rsidRPr="00053B93" w:rsidRDefault="00053B93" w:rsidP="008B6FDE">
      <w:pPr>
        <w:jc w:val="both"/>
        <w:rPr>
          <w:rFonts w:asciiTheme="minorHAnsi" w:hAnsiTheme="minorHAnsi" w:cstheme="minorHAnsi"/>
          <w:sz w:val="22"/>
          <w:szCs w:val="22"/>
        </w:rPr>
      </w:pPr>
      <w:r w:rsidRPr="00053B93">
        <w:rPr>
          <w:rFonts w:asciiTheme="minorHAnsi" w:hAnsiTheme="minorHAnsi" w:cstheme="minorHAnsi"/>
          <w:sz w:val="22"/>
          <w:szCs w:val="22"/>
        </w:rPr>
        <w:tab/>
        <w:t xml:space="preserve">&gt;après-midi </w:t>
      </w:r>
      <w:r w:rsidR="00D67004" w:rsidRPr="00053B93">
        <w:rPr>
          <w:rFonts w:asciiTheme="minorHAnsi" w:hAnsiTheme="minorHAnsi" w:cstheme="minorHAnsi"/>
          <w:sz w:val="22"/>
          <w:szCs w:val="22"/>
        </w:rPr>
        <w:t>petit</w:t>
      </w:r>
      <w:r w:rsidR="00691B50">
        <w:rPr>
          <w:rFonts w:asciiTheme="minorHAnsi" w:hAnsiTheme="minorHAnsi" w:cstheme="minorHAnsi"/>
          <w:sz w:val="22"/>
          <w:szCs w:val="22"/>
        </w:rPr>
        <w:t>e randonnée à Porté-Puymorens (8,3km 45</w:t>
      </w:r>
      <w:r w:rsidR="00D67004" w:rsidRPr="00053B93">
        <w:rPr>
          <w:rFonts w:asciiTheme="minorHAnsi" w:hAnsiTheme="minorHAnsi" w:cstheme="minorHAnsi"/>
          <w:sz w:val="22"/>
          <w:szCs w:val="22"/>
        </w:rPr>
        <w:t>0m)</w:t>
      </w:r>
    </w:p>
    <w:p w:rsidR="008B6FDE" w:rsidRPr="00053B93" w:rsidRDefault="008B6FDE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</w:p>
    <w:p w:rsidR="008B6FDE" w:rsidRPr="00053B93" w:rsidRDefault="00053B93" w:rsidP="008B6FD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53B93">
        <w:rPr>
          <w:rFonts w:asciiTheme="minorHAnsi" w:hAnsiTheme="minorHAnsi" w:cstheme="minorHAnsi"/>
          <w:sz w:val="22"/>
          <w:szCs w:val="22"/>
          <w:u w:val="single"/>
        </w:rPr>
        <w:t>Mardi 27</w:t>
      </w:r>
    </w:p>
    <w:p w:rsidR="008B6FDE" w:rsidRPr="00053B93" w:rsidRDefault="00053B93" w:rsidP="008B6FDE">
      <w:pPr>
        <w:jc w:val="both"/>
        <w:rPr>
          <w:rFonts w:asciiTheme="minorHAnsi" w:hAnsiTheme="minorHAnsi" w:cstheme="minorHAnsi"/>
          <w:sz w:val="22"/>
          <w:szCs w:val="22"/>
        </w:rPr>
      </w:pPr>
      <w:r w:rsidRPr="00053B93">
        <w:rPr>
          <w:rFonts w:asciiTheme="minorHAnsi" w:hAnsiTheme="minorHAnsi" w:cstheme="minorHAnsi"/>
          <w:sz w:val="22"/>
          <w:szCs w:val="22"/>
        </w:rPr>
        <w:t xml:space="preserve">Les </w:t>
      </w:r>
      <w:r>
        <w:rPr>
          <w:rFonts w:asciiTheme="minorHAnsi" w:hAnsiTheme="minorHAnsi" w:cstheme="minorHAnsi"/>
          <w:sz w:val="22"/>
          <w:szCs w:val="22"/>
        </w:rPr>
        <w:t xml:space="preserve">Gorges de la </w:t>
      </w:r>
      <w:r w:rsidR="00CD004A">
        <w:rPr>
          <w:rFonts w:asciiTheme="minorHAnsi" w:hAnsiTheme="minorHAnsi" w:cstheme="minorHAnsi"/>
          <w:sz w:val="22"/>
          <w:szCs w:val="22"/>
        </w:rPr>
        <w:t xml:space="preserve">Carença : </w:t>
      </w:r>
    </w:p>
    <w:p w:rsidR="00C51981" w:rsidRDefault="00CD004A" w:rsidP="00C51981">
      <w:pPr>
        <w:pStyle w:val="Corpsdetexte3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&gt;AR abri de la </w:t>
      </w:r>
      <w:proofErr w:type="spellStart"/>
      <w:r>
        <w:rPr>
          <w:rFonts w:asciiTheme="minorHAnsi" w:hAnsiTheme="minorHAnsi" w:cstheme="minorHAnsi"/>
          <w:b w:val="0"/>
          <w:szCs w:val="22"/>
        </w:rPr>
        <w:t>Balmere</w:t>
      </w:r>
      <w:proofErr w:type="spellEnd"/>
      <w:r>
        <w:rPr>
          <w:rFonts w:asciiTheme="minorHAnsi" w:hAnsiTheme="minorHAnsi" w:cstheme="minorHAnsi"/>
          <w:b w:val="0"/>
          <w:szCs w:val="22"/>
        </w:rPr>
        <w:t xml:space="preserve"> 14km 600m 6h</w:t>
      </w:r>
    </w:p>
    <w:p w:rsidR="00CD004A" w:rsidRPr="00CD004A" w:rsidRDefault="00CD004A" w:rsidP="00C51981">
      <w:pPr>
        <w:pStyle w:val="Corpsdetexte3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ab/>
        <w:t>&gt;</w:t>
      </w:r>
      <w:r w:rsidR="00FB1EEC">
        <w:rPr>
          <w:rFonts w:asciiTheme="minorHAnsi" w:hAnsiTheme="minorHAnsi" w:cstheme="minorHAnsi"/>
          <w:b w:val="0"/>
          <w:szCs w:val="22"/>
        </w:rPr>
        <w:t xml:space="preserve">AR refuge du Ras de la </w:t>
      </w:r>
      <w:proofErr w:type="spellStart"/>
      <w:r w:rsidR="00FB1EEC">
        <w:rPr>
          <w:rFonts w:asciiTheme="minorHAnsi" w:hAnsiTheme="minorHAnsi" w:cstheme="minorHAnsi"/>
          <w:b w:val="0"/>
          <w:szCs w:val="22"/>
        </w:rPr>
        <w:t>Caranca</w:t>
      </w:r>
      <w:proofErr w:type="spellEnd"/>
      <w:r w:rsidR="00810FF3">
        <w:rPr>
          <w:rFonts w:asciiTheme="minorHAnsi" w:hAnsiTheme="minorHAnsi" w:cstheme="minorHAnsi"/>
          <w:b w:val="0"/>
          <w:szCs w:val="22"/>
        </w:rPr>
        <w:t xml:space="preserve"> : </w:t>
      </w:r>
      <w:r w:rsidR="00B5715C">
        <w:rPr>
          <w:rFonts w:asciiTheme="minorHAnsi" w:hAnsiTheme="minorHAnsi" w:cstheme="minorHAnsi"/>
          <w:b w:val="0"/>
          <w:szCs w:val="22"/>
        </w:rPr>
        <w:t>20</w:t>
      </w:r>
      <w:r w:rsidR="00810FF3">
        <w:rPr>
          <w:rFonts w:asciiTheme="minorHAnsi" w:hAnsiTheme="minorHAnsi" w:cstheme="minorHAnsi"/>
          <w:b w:val="0"/>
          <w:szCs w:val="22"/>
        </w:rPr>
        <w:t>km 1</w:t>
      </w:r>
      <w:r w:rsidR="00B5715C">
        <w:rPr>
          <w:rFonts w:asciiTheme="minorHAnsi" w:hAnsiTheme="minorHAnsi" w:cstheme="minorHAnsi"/>
          <w:b w:val="0"/>
          <w:szCs w:val="22"/>
        </w:rPr>
        <w:t>3</w:t>
      </w:r>
      <w:r w:rsidR="00FB1EEC">
        <w:rPr>
          <w:rFonts w:asciiTheme="minorHAnsi" w:hAnsiTheme="minorHAnsi" w:cstheme="minorHAnsi"/>
          <w:b w:val="0"/>
          <w:szCs w:val="22"/>
        </w:rPr>
        <w:t>0</w:t>
      </w:r>
      <w:r>
        <w:rPr>
          <w:rFonts w:asciiTheme="minorHAnsi" w:hAnsiTheme="minorHAnsi" w:cstheme="minorHAnsi"/>
          <w:b w:val="0"/>
          <w:szCs w:val="22"/>
        </w:rPr>
        <w:t>0m 7h</w:t>
      </w:r>
    </w:p>
    <w:p w:rsidR="00CD004A" w:rsidRDefault="00CD004A" w:rsidP="00C5198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51981" w:rsidRPr="00053B93" w:rsidRDefault="00C51981" w:rsidP="00C5198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Mercredi 28</w:t>
      </w:r>
    </w:p>
    <w:p w:rsidR="00C51981" w:rsidRPr="00053B93" w:rsidRDefault="00065482" w:rsidP="00C519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Font </w:t>
      </w:r>
      <w:proofErr w:type="spellStart"/>
      <w:r>
        <w:rPr>
          <w:rFonts w:asciiTheme="minorHAnsi" w:hAnsiTheme="minorHAnsi" w:cstheme="minorHAnsi"/>
          <w:sz w:val="22"/>
          <w:szCs w:val="22"/>
        </w:rPr>
        <w:t>Romeu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Odeillo</w:t>
      </w:r>
      <w:proofErr w:type="spellEnd"/>
      <w:r w:rsidR="00134BC9">
        <w:rPr>
          <w:rFonts w:asciiTheme="minorHAnsi" w:hAnsiTheme="minorHAnsi" w:cstheme="minorHAnsi"/>
          <w:sz w:val="22"/>
          <w:szCs w:val="22"/>
        </w:rPr>
        <w:t> : 16km 500m 6h30</w:t>
      </w:r>
    </w:p>
    <w:p w:rsidR="008B6FDE" w:rsidRPr="00053B93" w:rsidRDefault="008B6FDE" w:rsidP="00E649EB">
      <w:pPr>
        <w:pStyle w:val="Corpsdetexte3"/>
        <w:rPr>
          <w:rFonts w:asciiTheme="minorHAnsi" w:hAnsiTheme="minorHAnsi" w:cstheme="minorHAnsi"/>
          <w:b w:val="0"/>
          <w:sz w:val="22"/>
          <w:szCs w:val="22"/>
        </w:rPr>
      </w:pPr>
    </w:p>
    <w:p w:rsidR="00C51981" w:rsidRPr="00053B93" w:rsidRDefault="00C51981" w:rsidP="00C5198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Jeudi 29</w:t>
      </w:r>
    </w:p>
    <w:p w:rsidR="00C51981" w:rsidRPr="00053B93" w:rsidRDefault="00065482" w:rsidP="00C519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Retour à La </w:t>
      </w:r>
      <w:proofErr w:type="spellStart"/>
      <w:r>
        <w:rPr>
          <w:rFonts w:asciiTheme="minorHAnsi" w:hAnsiTheme="minorHAnsi" w:cstheme="minorHAnsi"/>
          <w:sz w:val="22"/>
          <w:szCs w:val="22"/>
        </w:rPr>
        <w:t>crau</w:t>
      </w:r>
      <w:proofErr w:type="spellEnd"/>
    </w:p>
    <w:p w:rsidR="002D4EFC" w:rsidRPr="0028445C" w:rsidRDefault="002D4EFC" w:rsidP="00E649EB">
      <w:pPr>
        <w:pStyle w:val="Corpsdetexte3"/>
        <w:rPr>
          <w:rFonts w:ascii="Verdana" w:hAnsi="Verdana"/>
          <w:b w:val="0"/>
          <w:sz w:val="22"/>
          <w:szCs w:val="22"/>
        </w:rPr>
      </w:pPr>
    </w:p>
    <w:p w:rsidR="002D4EFC" w:rsidRPr="0028445C" w:rsidRDefault="002D4EFC" w:rsidP="00E649EB">
      <w:pPr>
        <w:pStyle w:val="Corpsdetexte3"/>
        <w:rPr>
          <w:rFonts w:ascii="Verdana" w:hAnsi="Verdana"/>
          <w:b w:val="0"/>
          <w:sz w:val="22"/>
          <w:szCs w:val="22"/>
        </w:rPr>
      </w:pPr>
    </w:p>
    <w:p w:rsidR="004637F1" w:rsidRPr="0028445C" w:rsidRDefault="004637F1" w:rsidP="004637F1">
      <w:pPr>
        <w:pStyle w:val="Corpsdetexte3"/>
        <w:jc w:val="center"/>
        <w:rPr>
          <w:rFonts w:ascii="Verdana" w:hAnsi="Verdana"/>
          <w:b w:val="0"/>
          <w:bCs/>
          <w:sz w:val="22"/>
          <w:szCs w:val="22"/>
        </w:rPr>
      </w:pPr>
    </w:p>
    <w:p w:rsidR="004637F1" w:rsidRPr="0002461A" w:rsidRDefault="0002461A" w:rsidP="0002461A">
      <w:pPr>
        <w:pStyle w:val="Corpsdetexte3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Des aménagements de ce programme peuvent s’avérer nécessaires en fonction des aléas climatiques ou pour prendre en compte la situation du groupe.</w:t>
      </w:r>
    </w:p>
    <w:p w:rsidR="002D4EFC" w:rsidRPr="0028445C" w:rsidRDefault="002D4EFC" w:rsidP="00E649EB">
      <w:pPr>
        <w:pStyle w:val="Corpsdetexte3"/>
        <w:jc w:val="center"/>
        <w:rPr>
          <w:rFonts w:ascii="Verdana" w:hAnsi="Verdana" w:cs="Arial"/>
          <w:b w:val="0"/>
          <w:bCs/>
          <w:sz w:val="22"/>
          <w:szCs w:val="22"/>
        </w:rPr>
      </w:pPr>
    </w:p>
    <w:p w:rsidR="002D4EFC" w:rsidRPr="0028445C" w:rsidRDefault="002D4EFC" w:rsidP="00E649EB">
      <w:pPr>
        <w:pStyle w:val="Corpsdetexte3"/>
        <w:jc w:val="center"/>
        <w:rPr>
          <w:rFonts w:ascii="Verdana" w:hAnsi="Verdana" w:cs="Arial"/>
          <w:b w:val="0"/>
          <w:bCs/>
          <w:sz w:val="22"/>
          <w:szCs w:val="22"/>
        </w:rPr>
      </w:pPr>
    </w:p>
    <w:p w:rsidR="002D4EFC" w:rsidRPr="0028445C" w:rsidRDefault="002D4EFC" w:rsidP="00E649EB">
      <w:pPr>
        <w:pStyle w:val="Corpsdetexte3"/>
        <w:jc w:val="center"/>
        <w:rPr>
          <w:rFonts w:ascii="Verdana" w:hAnsi="Verdana" w:cs="Arial"/>
          <w:b w:val="0"/>
          <w:bCs/>
          <w:sz w:val="22"/>
          <w:szCs w:val="22"/>
        </w:rPr>
      </w:pPr>
    </w:p>
    <w:p w:rsidR="002D4EFC" w:rsidRPr="0028445C" w:rsidRDefault="00F67ADB" w:rsidP="00F67ADB">
      <w:pPr>
        <w:pStyle w:val="Corpsdetexte3"/>
        <w:jc w:val="left"/>
        <w:rPr>
          <w:rFonts w:ascii="Verdana" w:hAnsi="Verdana" w:cs="Arial"/>
          <w:b w:val="0"/>
          <w:bCs/>
          <w:sz w:val="22"/>
          <w:szCs w:val="22"/>
        </w:rPr>
      </w:pPr>
      <w:r w:rsidRPr="00F67ADB">
        <w:rPr>
          <w:rFonts w:ascii="Verdana" w:hAnsi="Verdana" w:cs="Arial"/>
          <w:b w:val="0"/>
          <w:bCs/>
          <w:sz w:val="22"/>
          <w:szCs w:val="22"/>
          <w:u w:val="single"/>
        </w:rPr>
        <w:t xml:space="preserve">Post </w:t>
      </w:r>
      <w:proofErr w:type="spellStart"/>
      <w:r w:rsidRPr="00F67ADB">
        <w:rPr>
          <w:rFonts w:ascii="Verdana" w:hAnsi="Verdana" w:cs="Arial"/>
          <w:b w:val="0"/>
          <w:bCs/>
          <w:sz w:val="22"/>
          <w:szCs w:val="22"/>
          <w:u w:val="single"/>
        </w:rPr>
        <w:t>Scriptum</w:t>
      </w:r>
      <w:proofErr w:type="spellEnd"/>
      <w:r>
        <w:rPr>
          <w:rFonts w:ascii="Verdana" w:hAnsi="Verdana" w:cs="Arial"/>
          <w:b w:val="0"/>
          <w:bCs/>
          <w:sz w:val="22"/>
          <w:szCs w:val="22"/>
        </w:rPr>
        <w:t> : point sur les assurances</w:t>
      </w:r>
    </w:p>
    <w:p w:rsidR="002D4EFC" w:rsidRPr="0028445C" w:rsidRDefault="002D4EFC" w:rsidP="00E649EB">
      <w:pPr>
        <w:pStyle w:val="Corpsdetexte3"/>
        <w:jc w:val="center"/>
        <w:rPr>
          <w:rFonts w:ascii="Verdana" w:hAnsi="Verdana" w:cs="Arial"/>
          <w:b w:val="0"/>
          <w:bCs/>
          <w:sz w:val="22"/>
          <w:szCs w:val="22"/>
        </w:rPr>
      </w:pPr>
    </w:p>
    <w:p w:rsidR="002D4EFC" w:rsidRDefault="00F67ADB" w:rsidP="00F67ADB">
      <w:pPr>
        <w:pStyle w:val="Corpsdetexte3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L’hôtel  le Clos Cerdan propose une assurance annulation (12€/pers) permettant  entre autre de récupérer les arrhes en cas d’annulation COVID (exclusion de garantie FFRP  cf.ci-dessous) plutôt que de reporter le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séjour</w:t>
      </w:r>
      <w:r w:rsidR="0002461A">
        <w:rPr>
          <w:rFonts w:asciiTheme="minorHAnsi" w:hAnsiTheme="minorHAnsi" w:cstheme="minorHAnsi"/>
          <w:b w:val="0"/>
          <w:bCs/>
          <w:sz w:val="22"/>
          <w:szCs w:val="22"/>
        </w:rPr>
        <w:t> .</w:t>
      </w:r>
      <w:proofErr w:type="gramEnd"/>
    </w:p>
    <w:p w:rsidR="0002461A" w:rsidRPr="0002461A" w:rsidRDefault="0002461A" w:rsidP="0002461A">
      <w:pPr>
        <w:pStyle w:val="Corpsdetexte3"/>
        <w:ind w:left="720"/>
        <w:jc w:val="left"/>
        <w:rPr>
          <w:rFonts w:asciiTheme="minorHAnsi" w:hAnsiTheme="minorHAnsi" w:cstheme="minorHAnsi"/>
          <w:b w:val="0"/>
          <w:bCs/>
          <w:i/>
        </w:rPr>
      </w:pPr>
      <w:r w:rsidRPr="0002461A">
        <w:rPr>
          <w:rFonts w:asciiTheme="minorHAnsi" w:hAnsiTheme="minorHAnsi" w:cstheme="minorHAnsi"/>
          <w:b w:val="0"/>
          <w:bCs/>
          <w:i/>
        </w:rPr>
        <w:t>ANNEXE10- NOTICE D’INFORMATION ASSURANCE</w:t>
      </w:r>
    </w:p>
    <w:p w:rsidR="0002461A" w:rsidRPr="0002461A" w:rsidRDefault="0002461A" w:rsidP="0002461A">
      <w:pPr>
        <w:pStyle w:val="Corpsdetexte3"/>
        <w:ind w:left="720"/>
        <w:jc w:val="left"/>
        <w:rPr>
          <w:rFonts w:asciiTheme="minorHAnsi" w:hAnsiTheme="minorHAnsi" w:cstheme="minorHAnsi"/>
          <w:b w:val="0"/>
          <w:bCs/>
          <w:i/>
        </w:rPr>
      </w:pPr>
      <w:r w:rsidRPr="0002461A">
        <w:rPr>
          <w:rFonts w:asciiTheme="minorHAnsi" w:hAnsiTheme="minorHAnsi" w:cstheme="minorHAnsi"/>
          <w:b w:val="0"/>
          <w:bCs/>
          <w:i/>
        </w:rPr>
        <w:t xml:space="preserve"> ANNULATION/INTERRUPTION DE SEJOURS (Option1)</w:t>
      </w:r>
    </w:p>
    <w:p w:rsidR="0002461A" w:rsidRPr="0002461A" w:rsidRDefault="0002461A" w:rsidP="0002461A">
      <w:pPr>
        <w:pStyle w:val="Corpsdetexte3"/>
        <w:ind w:left="720"/>
        <w:jc w:val="left"/>
        <w:rPr>
          <w:rFonts w:asciiTheme="minorHAnsi" w:hAnsiTheme="minorHAnsi" w:cstheme="minorHAnsi"/>
          <w:b w:val="0"/>
          <w:bCs/>
          <w:i/>
        </w:rPr>
      </w:pPr>
      <w:r w:rsidRPr="0002461A">
        <w:rPr>
          <w:rFonts w:asciiTheme="minorHAnsi" w:hAnsiTheme="minorHAnsi" w:cstheme="minorHAnsi"/>
          <w:b w:val="0"/>
          <w:bCs/>
          <w:i/>
        </w:rPr>
        <w:t>§1-5 Exclusions spécifiques de garantie</w:t>
      </w:r>
    </w:p>
    <w:p w:rsidR="00E649EB" w:rsidRPr="0002461A" w:rsidRDefault="0002461A" w:rsidP="0002461A">
      <w:pPr>
        <w:pStyle w:val="Corpsdetexte3"/>
        <w:ind w:left="720"/>
        <w:jc w:val="left"/>
        <w:rPr>
          <w:rFonts w:asciiTheme="minorHAnsi" w:hAnsiTheme="minorHAnsi" w:cstheme="minorHAnsi"/>
          <w:b w:val="0"/>
          <w:bCs/>
          <w:i/>
        </w:rPr>
      </w:pPr>
      <w:r w:rsidRPr="0002461A">
        <w:rPr>
          <w:rFonts w:asciiTheme="minorHAnsi" w:hAnsiTheme="minorHAnsi" w:cstheme="minorHAnsi"/>
          <w:b w:val="0"/>
          <w:bCs/>
          <w:i/>
        </w:rPr>
        <w:t xml:space="preserve">Alinéa </w:t>
      </w:r>
    </w:p>
    <w:p w:rsidR="00370DC1" w:rsidRPr="00370DC1" w:rsidRDefault="00370DC1">
      <w:pPr>
        <w:rPr>
          <w:rFonts w:asciiTheme="minorHAnsi" w:hAnsiTheme="minorHAnsi" w:cstheme="minorHAnsi"/>
          <w:b/>
          <w:sz w:val="22"/>
          <w:szCs w:val="22"/>
        </w:rPr>
      </w:pPr>
    </w:p>
    <w:p w:rsidR="00370DC1" w:rsidRPr="00370DC1" w:rsidRDefault="0002461A" w:rsidP="00370D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8445C" w:rsidRPr="00370DC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 w:rsidR="00370DC1" w:rsidRPr="00370DC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28445C" w:rsidRPr="00F67ADB" w:rsidRDefault="00F67ADB" w:rsidP="00F67AD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L’assurance FFRP (option 1 : Annulation/Interruption) permet le remboursement partiel en cas d’interruption de séjour</w:t>
      </w:r>
      <w:r w:rsidR="003E64E8">
        <w:rPr>
          <w:rFonts w:asciiTheme="minorHAnsi" w:hAnsiTheme="minorHAnsi" w:cstheme="minorHAnsi"/>
          <w:sz w:val="22"/>
          <w:szCs w:val="22"/>
        </w:rPr>
        <w:t>.</w:t>
      </w:r>
    </w:p>
    <w:sectPr w:rsidR="0028445C" w:rsidRPr="00F67ADB" w:rsidSect="0013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5AB"/>
    <w:multiLevelType w:val="hybridMultilevel"/>
    <w:tmpl w:val="F8F80E02"/>
    <w:lvl w:ilvl="0" w:tplc="DB7CD4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649EB"/>
    <w:rsid w:val="0002461A"/>
    <w:rsid w:val="00053B93"/>
    <w:rsid w:val="00065482"/>
    <w:rsid w:val="00134BC9"/>
    <w:rsid w:val="001E736E"/>
    <w:rsid w:val="00202F8B"/>
    <w:rsid w:val="00252EFF"/>
    <w:rsid w:val="0028445C"/>
    <w:rsid w:val="002D4EFC"/>
    <w:rsid w:val="002E474A"/>
    <w:rsid w:val="00370DC1"/>
    <w:rsid w:val="003B77E7"/>
    <w:rsid w:val="003D2FDA"/>
    <w:rsid w:val="003E64E8"/>
    <w:rsid w:val="00411CBE"/>
    <w:rsid w:val="004637F1"/>
    <w:rsid w:val="00517223"/>
    <w:rsid w:val="00565022"/>
    <w:rsid w:val="00625C0A"/>
    <w:rsid w:val="00684B03"/>
    <w:rsid w:val="00691B50"/>
    <w:rsid w:val="006A1A28"/>
    <w:rsid w:val="006A3667"/>
    <w:rsid w:val="007A558D"/>
    <w:rsid w:val="00810FF3"/>
    <w:rsid w:val="00831003"/>
    <w:rsid w:val="008B6FDE"/>
    <w:rsid w:val="008D39BA"/>
    <w:rsid w:val="008E228B"/>
    <w:rsid w:val="00931910"/>
    <w:rsid w:val="00961A5C"/>
    <w:rsid w:val="00B5715C"/>
    <w:rsid w:val="00BC235C"/>
    <w:rsid w:val="00C51981"/>
    <w:rsid w:val="00CD004A"/>
    <w:rsid w:val="00CF2670"/>
    <w:rsid w:val="00D67004"/>
    <w:rsid w:val="00D7378B"/>
    <w:rsid w:val="00D932E0"/>
    <w:rsid w:val="00DC0CBA"/>
    <w:rsid w:val="00E15980"/>
    <w:rsid w:val="00E5045B"/>
    <w:rsid w:val="00E649EB"/>
    <w:rsid w:val="00EF36CD"/>
    <w:rsid w:val="00F360A1"/>
    <w:rsid w:val="00F67ADB"/>
    <w:rsid w:val="00F9581E"/>
    <w:rsid w:val="00F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E649EB"/>
    <w:rPr>
      <w:rFonts w:ascii="Arial" w:hAnsi="Arial"/>
    </w:rPr>
  </w:style>
  <w:style w:type="paragraph" w:styleId="Corpsdetexte2">
    <w:name w:val="Body Text 2"/>
    <w:basedOn w:val="Normal"/>
    <w:link w:val="Corpsdetexte2Car"/>
    <w:rsid w:val="00E649EB"/>
    <w:pPr>
      <w:jc w:val="both"/>
    </w:pPr>
    <w:rPr>
      <w:rFonts w:ascii="Comic Sans MS" w:hAnsi="Comic Sans MS"/>
      <w:b/>
      <w:sz w:val="18"/>
    </w:rPr>
  </w:style>
  <w:style w:type="character" w:customStyle="1" w:styleId="Corpsdetexte2Car">
    <w:name w:val="Corps de texte 2 Car"/>
    <w:basedOn w:val="Policepardfaut"/>
    <w:link w:val="Corpsdetexte2"/>
    <w:rsid w:val="00E649EB"/>
    <w:rPr>
      <w:rFonts w:ascii="Comic Sans MS" w:eastAsia="Times New Roman" w:hAnsi="Comic Sans MS" w:cs="Times New Roman"/>
      <w:b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rsid w:val="00E649EB"/>
    <w:pPr>
      <w:jc w:val="both"/>
    </w:pPr>
    <w:rPr>
      <w:rFonts w:ascii="Comic Sans MS" w:hAnsi="Comic Sans MS"/>
      <w:b/>
    </w:rPr>
  </w:style>
  <w:style w:type="character" w:customStyle="1" w:styleId="Corpsdetexte3Car">
    <w:name w:val="Corps de texte 3 Car"/>
    <w:basedOn w:val="Policepardfaut"/>
    <w:link w:val="Corpsdetexte3"/>
    <w:rsid w:val="00E649EB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6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DanielC</cp:lastModifiedBy>
  <cp:revision>2</cp:revision>
  <cp:lastPrinted>2014-02-27T13:54:00Z</cp:lastPrinted>
  <dcterms:created xsi:type="dcterms:W3CDTF">2021-02-09T08:42:00Z</dcterms:created>
  <dcterms:modified xsi:type="dcterms:W3CDTF">2021-02-09T08:42:00Z</dcterms:modified>
</cp:coreProperties>
</file>