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86AC4" w14:textId="5EBA2662" w:rsidR="00B91567" w:rsidRPr="00FC0FEF" w:rsidRDefault="00772C2C" w:rsidP="00F15A0B">
      <w:pPr>
        <w:autoSpaceDE w:val="0"/>
        <w:autoSpaceDN w:val="0"/>
        <w:adjustRightInd w:val="0"/>
        <w:spacing w:after="0" w:line="240" w:lineRule="auto"/>
        <w:rPr>
          <w:rFonts w:ascii="Arial" w:hAnsi="Arial" w:cs="Arial"/>
          <w:b/>
          <w:bCs/>
          <w:color w:val="C1504D"/>
          <w:sz w:val="44"/>
          <w:szCs w:val="44"/>
        </w:rPr>
      </w:pPr>
      <w:r w:rsidRPr="00772C2C">
        <w:rPr>
          <w:rFonts w:ascii="Arial" w:hAnsi="Arial" w:cs="Arial"/>
          <w:b/>
          <w:bCs/>
          <w:noProof/>
          <w:color w:val="C1504D"/>
          <w:sz w:val="44"/>
          <w:szCs w:val="44"/>
          <w:lang w:eastAsia="fr-FR"/>
        </w:rPr>
        <w:drawing>
          <wp:inline distT="0" distB="0" distL="0" distR="0" wp14:anchorId="718D4171" wp14:editId="53148DC0">
            <wp:extent cx="5594941" cy="2360427"/>
            <wp:effectExtent l="19050" t="0" r="5759" b="0"/>
            <wp:docPr id="1" name="Image 1" descr="C:\Users\pc utilisateur\Desktop\dossier documents administratifs\logos\LOGO RC001.jpg"/>
            <wp:cNvGraphicFramePr/>
            <a:graphic xmlns:a="http://schemas.openxmlformats.org/drawingml/2006/main">
              <a:graphicData uri="http://schemas.openxmlformats.org/drawingml/2006/picture">
                <pic:pic xmlns:pic="http://schemas.openxmlformats.org/drawingml/2006/picture">
                  <pic:nvPicPr>
                    <pic:cNvPr id="0" name="Picture 1" descr="C:\Users\pc utilisateur\Desktop\dossier documents administratifs\logos\LOGO RC001.jpg"/>
                    <pic:cNvPicPr>
                      <a:picLocks noChangeAspect="1" noChangeArrowheads="1"/>
                    </pic:cNvPicPr>
                  </pic:nvPicPr>
                  <pic:blipFill>
                    <a:blip r:embed="rId8" cstate="print"/>
                    <a:srcRect/>
                    <a:stretch>
                      <a:fillRect/>
                    </a:stretch>
                  </pic:blipFill>
                  <pic:spPr bwMode="auto">
                    <a:xfrm>
                      <a:off x="0" y="0"/>
                      <a:ext cx="5598291" cy="2361840"/>
                    </a:xfrm>
                    <a:prstGeom prst="rect">
                      <a:avLst/>
                    </a:prstGeom>
                    <a:noFill/>
                    <a:ln w="9525">
                      <a:noFill/>
                      <a:miter lim="800000"/>
                      <a:headEnd/>
                      <a:tailEnd/>
                    </a:ln>
                  </pic:spPr>
                </pic:pic>
              </a:graphicData>
            </a:graphic>
          </wp:inline>
        </w:drawing>
      </w:r>
    </w:p>
    <w:p w14:paraId="1D93C86D" w14:textId="77777777" w:rsidR="00FC0FEF" w:rsidRDefault="00FC0FEF" w:rsidP="00B91567">
      <w:pPr>
        <w:autoSpaceDE w:val="0"/>
        <w:autoSpaceDN w:val="0"/>
        <w:adjustRightInd w:val="0"/>
        <w:spacing w:after="0" w:line="240" w:lineRule="auto"/>
        <w:jc w:val="center"/>
        <w:rPr>
          <w:rFonts w:cstheme="minorHAnsi"/>
          <w:b/>
          <w:bCs/>
          <w:color w:val="C1504D"/>
          <w:sz w:val="44"/>
          <w:szCs w:val="44"/>
        </w:rPr>
      </w:pPr>
    </w:p>
    <w:p w14:paraId="5070EE43" w14:textId="77777777" w:rsidR="00FC0FEF" w:rsidRDefault="00FC0FEF" w:rsidP="00B91567">
      <w:pPr>
        <w:autoSpaceDE w:val="0"/>
        <w:autoSpaceDN w:val="0"/>
        <w:adjustRightInd w:val="0"/>
        <w:spacing w:after="0" w:line="240" w:lineRule="auto"/>
        <w:jc w:val="center"/>
        <w:rPr>
          <w:rFonts w:cstheme="minorHAnsi"/>
          <w:b/>
          <w:bCs/>
          <w:color w:val="C1504D"/>
          <w:sz w:val="44"/>
          <w:szCs w:val="44"/>
        </w:rPr>
      </w:pPr>
    </w:p>
    <w:p w14:paraId="753C5010" w14:textId="497CB678" w:rsidR="00772C2C" w:rsidRDefault="00B91567" w:rsidP="00B91567">
      <w:pPr>
        <w:autoSpaceDE w:val="0"/>
        <w:autoSpaceDN w:val="0"/>
        <w:adjustRightInd w:val="0"/>
        <w:spacing w:after="0" w:line="240" w:lineRule="auto"/>
        <w:jc w:val="center"/>
        <w:rPr>
          <w:rFonts w:cstheme="minorHAnsi"/>
          <w:b/>
          <w:bCs/>
          <w:color w:val="C1504D"/>
          <w:sz w:val="44"/>
          <w:szCs w:val="44"/>
        </w:rPr>
      </w:pPr>
      <w:r w:rsidRPr="008555AB">
        <w:rPr>
          <w:rFonts w:cstheme="minorHAnsi"/>
          <w:b/>
          <w:bCs/>
          <w:color w:val="C1504D"/>
          <w:sz w:val="44"/>
          <w:szCs w:val="44"/>
        </w:rPr>
        <w:t>REGLEMENT INTERIEUR</w:t>
      </w:r>
    </w:p>
    <w:p w14:paraId="74131791" w14:textId="77777777" w:rsidR="00FC0FEF" w:rsidRDefault="00FC0FEF" w:rsidP="00B91567">
      <w:pPr>
        <w:autoSpaceDE w:val="0"/>
        <w:autoSpaceDN w:val="0"/>
        <w:adjustRightInd w:val="0"/>
        <w:spacing w:after="0" w:line="240" w:lineRule="auto"/>
        <w:jc w:val="center"/>
        <w:rPr>
          <w:rFonts w:cstheme="minorHAnsi"/>
          <w:b/>
          <w:bCs/>
          <w:color w:val="C1504D"/>
          <w:sz w:val="44"/>
          <w:szCs w:val="44"/>
        </w:rPr>
      </w:pPr>
    </w:p>
    <w:p w14:paraId="0282A8F0" w14:textId="77777777" w:rsidR="00FC0FEF" w:rsidRDefault="00FC0FEF" w:rsidP="00B91567">
      <w:pPr>
        <w:autoSpaceDE w:val="0"/>
        <w:autoSpaceDN w:val="0"/>
        <w:adjustRightInd w:val="0"/>
        <w:spacing w:after="0" w:line="240" w:lineRule="auto"/>
        <w:jc w:val="center"/>
        <w:rPr>
          <w:rFonts w:cstheme="minorHAnsi"/>
          <w:b/>
          <w:bCs/>
          <w:color w:val="C1504D"/>
          <w:sz w:val="44"/>
          <w:szCs w:val="44"/>
        </w:rPr>
      </w:pPr>
    </w:p>
    <w:p w14:paraId="46D87517" w14:textId="265F57AB" w:rsidR="00964B82" w:rsidRDefault="009A3F91" w:rsidP="005A0BAF">
      <w:pPr>
        <w:autoSpaceDE w:val="0"/>
        <w:autoSpaceDN w:val="0"/>
        <w:adjustRightInd w:val="0"/>
        <w:spacing w:after="0" w:line="240" w:lineRule="auto"/>
        <w:rPr>
          <w:rFonts w:cstheme="minorHAnsi"/>
          <w:b/>
          <w:bCs/>
          <w:color w:val="C1504D"/>
          <w:sz w:val="28"/>
          <w:szCs w:val="28"/>
        </w:rPr>
      </w:pPr>
      <w:r>
        <w:rPr>
          <w:rFonts w:cstheme="minorHAnsi"/>
          <w:b/>
          <w:bCs/>
          <w:color w:val="C1504D"/>
          <w:sz w:val="28"/>
          <w:szCs w:val="28"/>
        </w:rPr>
        <w:t>PREAMBULE :</w:t>
      </w:r>
    </w:p>
    <w:p w14:paraId="03E3FA66" w14:textId="77777777" w:rsidR="00FC0FEF" w:rsidRDefault="00FC0FEF" w:rsidP="005A0BAF">
      <w:pPr>
        <w:autoSpaceDE w:val="0"/>
        <w:autoSpaceDN w:val="0"/>
        <w:adjustRightInd w:val="0"/>
        <w:spacing w:after="0" w:line="240" w:lineRule="auto"/>
        <w:rPr>
          <w:rFonts w:cstheme="minorHAnsi"/>
          <w:b/>
          <w:bCs/>
          <w:color w:val="C1504D"/>
          <w:sz w:val="28"/>
          <w:szCs w:val="28"/>
        </w:rPr>
      </w:pPr>
    </w:p>
    <w:p w14:paraId="7D3420DF" w14:textId="77777777" w:rsidR="00FC0FEF" w:rsidRPr="00FC0FEF" w:rsidRDefault="00FC0FEF" w:rsidP="005A0BAF">
      <w:pPr>
        <w:autoSpaceDE w:val="0"/>
        <w:autoSpaceDN w:val="0"/>
        <w:adjustRightInd w:val="0"/>
        <w:spacing w:after="0" w:line="240" w:lineRule="auto"/>
        <w:rPr>
          <w:rFonts w:cstheme="minorHAnsi"/>
          <w:b/>
          <w:bCs/>
          <w:color w:val="C1504D"/>
          <w:sz w:val="28"/>
          <w:szCs w:val="28"/>
        </w:rPr>
      </w:pPr>
    </w:p>
    <w:p w14:paraId="27DF6E71" w14:textId="50A7CEB5" w:rsidR="00236CD8" w:rsidRDefault="00236CD8" w:rsidP="00F326D8">
      <w:pPr>
        <w:autoSpaceDE w:val="0"/>
        <w:autoSpaceDN w:val="0"/>
        <w:adjustRightInd w:val="0"/>
        <w:spacing w:after="0" w:line="240" w:lineRule="auto"/>
        <w:jc w:val="both"/>
        <w:rPr>
          <w:rFonts w:cstheme="minorHAnsi"/>
        </w:rPr>
      </w:pPr>
      <w:r>
        <w:rPr>
          <w:rFonts w:cstheme="minorHAnsi"/>
        </w:rPr>
        <w:t xml:space="preserve">     </w:t>
      </w:r>
      <w:r w:rsidR="00F326D8">
        <w:rPr>
          <w:rFonts w:cstheme="minorHAnsi"/>
        </w:rPr>
        <w:t>Le règlement intérieur</w:t>
      </w:r>
      <w:r w:rsidR="00964B82" w:rsidRPr="005820A4">
        <w:rPr>
          <w:rFonts w:cstheme="minorHAnsi"/>
        </w:rPr>
        <w:t xml:space="preserve"> est établi par le conseil d’ad</w:t>
      </w:r>
      <w:r w:rsidR="00DF660D">
        <w:rPr>
          <w:rFonts w:cstheme="minorHAnsi"/>
        </w:rPr>
        <w:t>ministration et approuvé par l’Assemblée G</w:t>
      </w:r>
      <w:r w:rsidR="00964B82" w:rsidRPr="005820A4">
        <w:rPr>
          <w:rFonts w:cstheme="minorHAnsi"/>
        </w:rPr>
        <w:t>énérale</w:t>
      </w:r>
      <w:r w:rsidR="00361328">
        <w:rPr>
          <w:rFonts w:cstheme="minorHAnsi"/>
        </w:rPr>
        <w:t xml:space="preserve"> ordinaire (</w:t>
      </w:r>
      <w:r w:rsidR="00A906EB">
        <w:rPr>
          <w:rFonts w:cstheme="minorHAnsi"/>
        </w:rPr>
        <w:t>A</w:t>
      </w:r>
      <w:r w:rsidR="00361328">
        <w:rPr>
          <w:rFonts w:cstheme="minorHAnsi"/>
        </w:rPr>
        <w:t xml:space="preserve">rticle </w:t>
      </w:r>
      <w:r w:rsidR="001461D2">
        <w:rPr>
          <w:rFonts w:cstheme="minorHAnsi"/>
        </w:rPr>
        <w:t>7</w:t>
      </w:r>
      <w:r w:rsidR="00361328">
        <w:rPr>
          <w:rFonts w:cstheme="minorHAnsi"/>
        </w:rPr>
        <w:t xml:space="preserve"> des statuts)</w:t>
      </w:r>
      <w:r w:rsidR="00964B82" w:rsidRPr="005820A4">
        <w:rPr>
          <w:rFonts w:cstheme="minorHAnsi"/>
        </w:rPr>
        <w:t>.</w:t>
      </w:r>
      <w:r w:rsidR="002426A1">
        <w:rPr>
          <w:rFonts w:cstheme="minorHAnsi"/>
        </w:rPr>
        <w:t xml:space="preserve"> </w:t>
      </w:r>
      <w:r w:rsidR="00DF660D">
        <w:rPr>
          <w:rFonts w:cstheme="minorHAnsi"/>
        </w:rPr>
        <w:t>L’adhésion à l’A</w:t>
      </w:r>
      <w:r w:rsidR="00964B82" w:rsidRPr="005820A4">
        <w:rPr>
          <w:rFonts w:cstheme="minorHAnsi"/>
        </w:rPr>
        <w:t>ssociation entraîne d’office l’acceptation du présent règlement.</w:t>
      </w:r>
      <w:r>
        <w:rPr>
          <w:rFonts w:cstheme="minorHAnsi"/>
        </w:rPr>
        <w:t xml:space="preserve"> Il</w:t>
      </w:r>
      <w:r w:rsidR="009B656A" w:rsidRPr="005820A4">
        <w:rPr>
          <w:rFonts w:cstheme="minorHAnsi"/>
        </w:rPr>
        <w:t xml:space="preserve"> est </w:t>
      </w:r>
      <w:r w:rsidR="00DF660D">
        <w:rPr>
          <w:rFonts w:cstheme="minorHAnsi"/>
        </w:rPr>
        <w:t xml:space="preserve">mis, à la disposition </w:t>
      </w:r>
      <w:r w:rsidR="007648E6" w:rsidRPr="005820A4">
        <w:rPr>
          <w:rFonts w:cstheme="minorHAnsi"/>
        </w:rPr>
        <w:t>d</w:t>
      </w:r>
      <w:r w:rsidR="00B51E0D" w:rsidRPr="005820A4">
        <w:rPr>
          <w:rFonts w:cstheme="minorHAnsi"/>
        </w:rPr>
        <w:t xml:space="preserve">es adhérents </w:t>
      </w:r>
      <w:r w:rsidR="00DF660D">
        <w:rPr>
          <w:rFonts w:cstheme="minorHAnsi"/>
        </w:rPr>
        <w:t xml:space="preserve">à la </w:t>
      </w:r>
      <w:r w:rsidR="007648E6" w:rsidRPr="005820A4">
        <w:rPr>
          <w:rFonts w:cstheme="minorHAnsi"/>
        </w:rPr>
        <w:t>permanence</w:t>
      </w:r>
      <w:r w:rsidR="001461D2">
        <w:rPr>
          <w:rFonts w:cstheme="minorHAnsi"/>
        </w:rPr>
        <w:t xml:space="preserve"> hebdomadaire</w:t>
      </w:r>
      <w:r w:rsidR="007648E6" w:rsidRPr="005820A4">
        <w:rPr>
          <w:rFonts w:cstheme="minorHAnsi"/>
        </w:rPr>
        <w:t xml:space="preserve"> </w:t>
      </w:r>
      <w:r w:rsidR="00964B82" w:rsidRPr="005820A4">
        <w:rPr>
          <w:rFonts w:cstheme="minorHAnsi"/>
        </w:rPr>
        <w:t xml:space="preserve">qui </w:t>
      </w:r>
      <w:r w:rsidR="00F326D8">
        <w:rPr>
          <w:rFonts w:cstheme="minorHAnsi"/>
        </w:rPr>
        <w:t>peu</w:t>
      </w:r>
      <w:r w:rsidR="00964B82" w:rsidRPr="005820A4">
        <w:rPr>
          <w:rFonts w:cstheme="minorHAnsi"/>
        </w:rPr>
        <w:t>vent en prendre</w:t>
      </w:r>
      <w:r w:rsidR="00304919">
        <w:rPr>
          <w:rFonts w:cstheme="minorHAnsi"/>
        </w:rPr>
        <w:t xml:space="preserve"> </w:t>
      </w:r>
      <w:r w:rsidR="00964B82" w:rsidRPr="005820A4">
        <w:rPr>
          <w:rFonts w:cstheme="minorHAnsi"/>
        </w:rPr>
        <w:t>connaissance</w:t>
      </w:r>
      <w:r w:rsidR="00F326D8">
        <w:rPr>
          <w:rFonts w:cstheme="minorHAnsi"/>
        </w:rPr>
        <w:t xml:space="preserve"> et en obtenir copie sur place</w:t>
      </w:r>
      <w:r w:rsidR="00964B82" w:rsidRPr="005820A4">
        <w:rPr>
          <w:rFonts w:cstheme="minorHAnsi"/>
        </w:rPr>
        <w:t>.</w:t>
      </w:r>
    </w:p>
    <w:p w14:paraId="0B3C5DD5" w14:textId="77777777" w:rsidR="00664064" w:rsidRDefault="00664064" w:rsidP="00F326D8">
      <w:pPr>
        <w:autoSpaceDE w:val="0"/>
        <w:autoSpaceDN w:val="0"/>
        <w:adjustRightInd w:val="0"/>
        <w:spacing w:after="0" w:line="240" w:lineRule="auto"/>
        <w:jc w:val="both"/>
        <w:rPr>
          <w:rFonts w:cstheme="minorHAnsi"/>
        </w:rPr>
      </w:pPr>
    </w:p>
    <w:p w14:paraId="365264B9" w14:textId="0712A159" w:rsidR="00964B82" w:rsidRDefault="00236CD8" w:rsidP="00F326D8">
      <w:pPr>
        <w:autoSpaceDE w:val="0"/>
        <w:autoSpaceDN w:val="0"/>
        <w:adjustRightInd w:val="0"/>
        <w:spacing w:after="0" w:line="240" w:lineRule="auto"/>
        <w:jc w:val="both"/>
        <w:rPr>
          <w:rFonts w:cstheme="minorHAnsi"/>
        </w:rPr>
      </w:pPr>
      <w:r>
        <w:rPr>
          <w:rFonts w:cstheme="minorHAnsi"/>
        </w:rPr>
        <w:t xml:space="preserve">    </w:t>
      </w:r>
      <w:r w:rsidR="00F326D8">
        <w:rPr>
          <w:rFonts w:cstheme="minorHAnsi"/>
        </w:rPr>
        <w:t>Il est complété par une note synthétique</w:t>
      </w:r>
      <w:r w:rsidR="009A3F91">
        <w:rPr>
          <w:rFonts w:cstheme="minorHAnsi"/>
        </w:rPr>
        <w:t xml:space="preserve"> annexe,</w:t>
      </w:r>
      <w:r w:rsidR="00F326D8">
        <w:rPr>
          <w:rFonts w:cstheme="minorHAnsi"/>
        </w:rPr>
        <w:t xml:space="preserve"> actualisée annuellement</w:t>
      </w:r>
      <w:r w:rsidR="009A3F91">
        <w:rPr>
          <w:rFonts w:cstheme="minorHAnsi"/>
        </w:rPr>
        <w:t xml:space="preserve"> et </w:t>
      </w:r>
      <w:r w:rsidR="00F326D8">
        <w:rPr>
          <w:rFonts w:cstheme="minorHAnsi"/>
        </w:rPr>
        <w:t xml:space="preserve"> qui présente :</w:t>
      </w:r>
    </w:p>
    <w:p w14:paraId="180AE8AF" w14:textId="0F108088" w:rsidR="00F959E4" w:rsidRDefault="00236CD8" w:rsidP="00F326D8">
      <w:pPr>
        <w:autoSpaceDE w:val="0"/>
        <w:autoSpaceDN w:val="0"/>
        <w:adjustRightInd w:val="0"/>
        <w:spacing w:after="0" w:line="240" w:lineRule="auto"/>
        <w:jc w:val="both"/>
        <w:rPr>
          <w:rFonts w:cstheme="minorHAnsi"/>
        </w:rPr>
      </w:pPr>
      <w:r>
        <w:rPr>
          <w:rFonts w:cstheme="minorHAnsi"/>
        </w:rPr>
        <w:t xml:space="preserve">     </w:t>
      </w:r>
      <w:r w:rsidR="00F959E4">
        <w:rPr>
          <w:rFonts w:cstheme="minorHAnsi"/>
        </w:rPr>
        <w:t>-Les coordonnées complètes et actualisées de l’Association.</w:t>
      </w:r>
    </w:p>
    <w:p w14:paraId="04F6AFDE" w14:textId="33AF7870" w:rsidR="00F326D8" w:rsidRDefault="00236CD8" w:rsidP="00F326D8">
      <w:pPr>
        <w:autoSpaceDE w:val="0"/>
        <w:autoSpaceDN w:val="0"/>
        <w:adjustRightInd w:val="0"/>
        <w:spacing w:after="0" w:line="240" w:lineRule="auto"/>
        <w:jc w:val="both"/>
        <w:rPr>
          <w:rFonts w:cstheme="minorHAnsi"/>
        </w:rPr>
      </w:pPr>
      <w:r>
        <w:rPr>
          <w:rFonts w:cstheme="minorHAnsi"/>
        </w:rPr>
        <w:t xml:space="preserve">     </w:t>
      </w:r>
      <w:r w:rsidR="00F959E4">
        <w:rPr>
          <w:rFonts w:cstheme="minorHAnsi"/>
        </w:rPr>
        <w:t>-</w:t>
      </w:r>
      <w:r w:rsidR="00F326D8">
        <w:rPr>
          <w:rFonts w:cstheme="minorHAnsi"/>
        </w:rPr>
        <w:t>Les coûts unitaires des différentes catégories d’adhésions.</w:t>
      </w:r>
    </w:p>
    <w:p w14:paraId="21647229" w14:textId="2AC87A6E" w:rsidR="00F326D8" w:rsidRDefault="00236CD8" w:rsidP="00F326D8">
      <w:pPr>
        <w:autoSpaceDE w:val="0"/>
        <w:autoSpaceDN w:val="0"/>
        <w:adjustRightInd w:val="0"/>
        <w:spacing w:after="0" w:line="240" w:lineRule="auto"/>
        <w:jc w:val="both"/>
        <w:rPr>
          <w:rFonts w:cstheme="minorHAnsi"/>
        </w:rPr>
      </w:pPr>
      <w:r>
        <w:rPr>
          <w:rFonts w:cstheme="minorHAnsi"/>
        </w:rPr>
        <w:t xml:space="preserve">     </w:t>
      </w:r>
      <w:r w:rsidR="00F959E4">
        <w:rPr>
          <w:rFonts w:cstheme="minorHAnsi"/>
        </w:rPr>
        <w:t>-</w:t>
      </w:r>
      <w:r w:rsidR="00F326D8">
        <w:rPr>
          <w:rFonts w:cstheme="minorHAnsi"/>
        </w:rPr>
        <w:t>Les jours et horaires des différentes activités</w:t>
      </w:r>
      <w:r w:rsidR="00F959E4">
        <w:rPr>
          <w:rFonts w:cstheme="minorHAnsi"/>
        </w:rPr>
        <w:t>.</w:t>
      </w:r>
    </w:p>
    <w:p w14:paraId="5664C0FB" w14:textId="77777777" w:rsidR="00F075B9" w:rsidRDefault="00236CD8" w:rsidP="00F326D8">
      <w:pPr>
        <w:autoSpaceDE w:val="0"/>
        <w:autoSpaceDN w:val="0"/>
        <w:adjustRightInd w:val="0"/>
        <w:spacing w:after="0" w:line="240" w:lineRule="auto"/>
        <w:jc w:val="both"/>
        <w:rPr>
          <w:rFonts w:cstheme="minorHAnsi"/>
        </w:rPr>
      </w:pPr>
      <w:r>
        <w:rPr>
          <w:rFonts w:cstheme="minorHAnsi"/>
        </w:rPr>
        <w:t xml:space="preserve">     </w:t>
      </w:r>
      <w:r w:rsidR="00F959E4">
        <w:rPr>
          <w:rFonts w:cstheme="minorHAnsi"/>
        </w:rPr>
        <w:t>-Diverses informations</w:t>
      </w:r>
      <w:r w:rsidR="00F075B9">
        <w:rPr>
          <w:rFonts w:cstheme="minorHAnsi"/>
        </w:rPr>
        <w:t xml:space="preserve"> pratiques</w:t>
      </w:r>
      <w:r w:rsidR="00F959E4">
        <w:rPr>
          <w:rFonts w:cstheme="minorHAnsi"/>
        </w:rPr>
        <w:t xml:space="preserve"> telles que </w:t>
      </w:r>
      <w:r w:rsidR="00F075B9">
        <w:rPr>
          <w:rFonts w:cstheme="minorHAnsi"/>
        </w:rPr>
        <w:t>l’adresse du</w:t>
      </w:r>
      <w:r w:rsidR="00F959E4">
        <w:rPr>
          <w:rFonts w:cstheme="minorHAnsi"/>
        </w:rPr>
        <w:t xml:space="preserve"> lieu de RDV habituel</w:t>
      </w:r>
      <w:r w:rsidR="001461D2">
        <w:rPr>
          <w:rFonts w:cstheme="minorHAnsi"/>
        </w:rPr>
        <w:t> ;</w:t>
      </w:r>
      <w:r w:rsidR="00F959E4">
        <w:rPr>
          <w:rFonts w:cstheme="minorHAnsi"/>
        </w:rPr>
        <w:t xml:space="preserve"> le</w:t>
      </w:r>
      <w:r w:rsidR="001461D2">
        <w:rPr>
          <w:rFonts w:cstheme="minorHAnsi"/>
        </w:rPr>
        <w:t>s</w:t>
      </w:r>
      <w:r w:rsidR="00F959E4">
        <w:rPr>
          <w:rFonts w:cstheme="minorHAnsi"/>
        </w:rPr>
        <w:t xml:space="preserve"> lieu</w:t>
      </w:r>
      <w:r w:rsidR="001461D2">
        <w:rPr>
          <w:rFonts w:cstheme="minorHAnsi"/>
        </w:rPr>
        <w:t>, jour</w:t>
      </w:r>
      <w:r w:rsidR="00F959E4">
        <w:rPr>
          <w:rFonts w:cstheme="minorHAnsi"/>
        </w:rPr>
        <w:t xml:space="preserve"> et horaire de la permanence hebdomadaire..</w:t>
      </w:r>
    </w:p>
    <w:p w14:paraId="346AC0EC" w14:textId="37487E7A" w:rsidR="00F959E4" w:rsidRDefault="00F075B9" w:rsidP="00F326D8">
      <w:pPr>
        <w:autoSpaceDE w:val="0"/>
        <w:autoSpaceDN w:val="0"/>
        <w:adjustRightInd w:val="0"/>
        <w:spacing w:after="0" w:line="240" w:lineRule="auto"/>
        <w:jc w:val="both"/>
        <w:rPr>
          <w:rFonts w:cstheme="minorHAnsi"/>
        </w:rPr>
      </w:pPr>
      <w:r>
        <w:rPr>
          <w:rFonts w:cstheme="minorHAnsi"/>
        </w:rPr>
        <w:t xml:space="preserve">  Il est également complété par la liste exhaustive actualisée des membres du conseil d’administration </w:t>
      </w:r>
      <w:r w:rsidR="003910F0">
        <w:rPr>
          <w:rFonts w:cstheme="minorHAnsi"/>
        </w:rPr>
        <w:t>(y compris l’</w:t>
      </w:r>
      <w:r>
        <w:rPr>
          <w:rFonts w:cstheme="minorHAnsi"/>
        </w:rPr>
        <w:t xml:space="preserve"> indication de la composition du bureau</w:t>
      </w:r>
      <w:r w:rsidR="003910F0">
        <w:rPr>
          <w:rFonts w:cstheme="minorHAnsi"/>
        </w:rPr>
        <w:t>)</w:t>
      </w:r>
      <w:r>
        <w:rPr>
          <w:rFonts w:cstheme="minorHAnsi"/>
        </w:rPr>
        <w:t xml:space="preserve"> </w:t>
      </w:r>
      <w:r w:rsidR="003910F0">
        <w:rPr>
          <w:rFonts w:cstheme="minorHAnsi"/>
        </w:rPr>
        <w:t>ainsi que</w:t>
      </w:r>
      <w:r>
        <w:rPr>
          <w:rFonts w:cstheme="minorHAnsi"/>
        </w:rPr>
        <w:t xml:space="preserve"> les coordonnées</w:t>
      </w:r>
      <w:r w:rsidR="003910F0">
        <w:rPr>
          <w:rFonts w:cstheme="minorHAnsi"/>
        </w:rPr>
        <w:t xml:space="preserve"> afférentes</w:t>
      </w:r>
      <w:r>
        <w:rPr>
          <w:rFonts w:cstheme="minorHAnsi"/>
        </w:rPr>
        <w:t>.</w:t>
      </w:r>
      <w:r w:rsidR="00F959E4">
        <w:rPr>
          <w:rFonts w:cstheme="minorHAnsi"/>
        </w:rPr>
        <w:t xml:space="preserve"> </w:t>
      </w:r>
    </w:p>
    <w:p w14:paraId="629BCC69" w14:textId="77777777" w:rsidR="00FC0FEF" w:rsidRDefault="00FC0FEF" w:rsidP="00F326D8">
      <w:pPr>
        <w:autoSpaceDE w:val="0"/>
        <w:autoSpaceDN w:val="0"/>
        <w:adjustRightInd w:val="0"/>
        <w:spacing w:after="0" w:line="240" w:lineRule="auto"/>
        <w:jc w:val="both"/>
        <w:rPr>
          <w:rFonts w:cstheme="minorHAnsi"/>
        </w:rPr>
      </w:pPr>
    </w:p>
    <w:p w14:paraId="39CB75D5" w14:textId="6117EA54" w:rsidR="00F326D8" w:rsidRDefault="00FC0FEF" w:rsidP="00F326D8">
      <w:pPr>
        <w:autoSpaceDE w:val="0"/>
        <w:autoSpaceDN w:val="0"/>
        <w:adjustRightInd w:val="0"/>
        <w:spacing w:after="0" w:line="240" w:lineRule="auto"/>
        <w:jc w:val="both"/>
        <w:rPr>
          <w:rFonts w:cstheme="minorHAnsi"/>
        </w:rPr>
      </w:pPr>
      <w:r>
        <w:rPr>
          <w:rFonts w:cstheme="minorHAnsi"/>
        </w:rPr>
        <w:t xml:space="preserve">  </w:t>
      </w:r>
      <w:r w:rsidR="00F075B9">
        <w:rPr>
          <w:rFonts w:cstheme="minorHAnsi"/>
        </w:rPr>
        <w:t>Enfin et s</w:t>
      </w:r>
      <w:r w:rsidR="00A906EB">
        <w:rPr>
          <w:rFonts w:cstheme="minorHAnsi"/>
        </w:rPr>
        <w:t xml:space="preserve">ur un plan général, le présent document se réfère aux délibérations et autres documents </w:t>
      </w:r>
      <w:r w:rsidR="00F075B9">
        <w:rPr>
          <w:rFonts w:cstheme="minorHAnsi"/>
        </w:rPr>
        <w:t>issus de la FFRandonnées tels qu’ils apparaissent sur le</w:t>
      </w:r>
      <w:r>
        <w:rPr>
          <w:rFonts w:cstheme="minorHAnsi"/>
        </w:rPr>
        <w:t>s</w:t>
      </w:r>
      <w:r w:rsidR="00F075B9">
        <w:rPr>
          <w:rFonts w:cstheme="minorHAnsi"/>
        </w:rPr>
        <w:t xml:space="preserve"> portail</w:t>
      </w:r>
      <w:r>
        <w:rPr>
          <w:rFonts w:cstheme="minorHAnsi"/>
        </w:rPr>
        <w:t>s</w:t>
      </w:r>
      <w:r w:rsidR="00F075B9">
        <w:rPr>
          <w:rFonts w:cstheme="minorHAnsi"/>
        </w:rPr>
        <w:t xml:space="preserve"> internet idoine</w:t>
      </w:r>
      <w:r>
        <w:rPr>
          <w:rFonts w:cstheme="minorHAnsi"/>
        </w:rPr>
        <w:t>s :</w:t>
      </w:r>
    </w:p>
    <w:p w14:paraId="6157ED4A" w14:textId="77777777" w:rsidR="006D7378" w:rsidRDefault="006D7378" w:rsidP="00F326D8">
      <w:pPr>
        <w:autoSpaceDE w:val="0"/>
        <w:autoSpaceDN w:val="0"/>
        <w:adjustRightInd w:val="0"/>
        <w:spacing w:after="0" w:line="240" w:lineRule="auto"/>
        <w:jc w:val="both"/>
        <w:rPr>
          <w:rFonts w:cstheme="minorHAnsi"/>
        </w:rPr>
      </w:pPr>
    </w:p>
    <w:p w14:paraId="2A58C3CA" w14:textId="77777777" w:rsidR="00FC0FEF" w:rsidRDefault="003B345E" w:rsidP="00F326D8">
      <w:pPr>
        <w:autoSpaceDE w:val="0"/>
        <w:autoSpaceDN w:val="0"/>
        <w:adjustRightInd w:val="0"/>
        <w:spacing w:after="0" w:line="240" w:lineRule="auto"/>
        <w:jc w:val="both"/>
        <w:rPr>
          <w:rFonts w:cstheme="minorHAnsi"/>
        </w:rPr>
      </w:pPr>
      <w:hyperlink r:id="rId9" w:history="1">
        <w:r w:rsidR="00FC0FEF" w:rsidRPr="009B12E5">
          <w:rPr>
            <w:rStyle w:val="Lienhypertexte"/>
            <w:rFonts w:cstheme="minorHAnsi"/>
          </w:rPr>
          <w:t>https://var.ffrandonnee.fr</w:t>
        </w:r>
      </w:hyperlink>
      <w:r w:rsidR="00FC0FEF" w:rsidRPr="00FC0FEF">
        <w:rPr>
          <w:rFonts w:cstheme="minorHAnsi"/>
        </w:rPr>
        <w:t xml:space="preserve">   </w:t>
      </w:r>
    </w:p>
    <w:p w14:paraId="1760DF45" w14:textId="2C4D40DE" w:rsidR="00FC0FEF" w:rsidRDefault="003B345E" w:rsidP="00F326D8">
      <w:pPr>
        <w:autoSpaceDE w:val="0"/>
        <w:autoSpaceDN w:val="0"/>
        <w:adjustRightInd w:val="0"/>
        <w:spacing w:after="0" w:line="240" w:lineRule="auto"/>
        <w:jc w:val="both"/>
        <w:rPr>
          <w:rFonts w:cstheme="minorHAnsi"/>
          <w:color w:val="0070C0"/>
        </w:rPr>
      </w:pPr>
      <w:hyperlink r:id="rId10" w:history="1">
        <w:r w:rsidR="00FC0FEF" w:rsidRPr="009B12E5">
          <w:rPr>
            <w:rStyle w:val="Lienhypertexte"/>
            <w:rFonts w:cstheme="minorHAnsi"/>
          </w:rPr>
          <w:t>www.ffrandonnee.fr</w:t>
        </w:r>
      </w:hyperlink>
    </w:p>
    <w:p w14:paraId="7AFE9D51" w14:textId="77777777" w:rsidR="00FC0FEF" w:rsidRDefault="00FC0FEF" w:rsidP="00F326D8">
      <w:pPr>
        <w:autoSpaceDE w:val="0"/>
        <w:autoSpaceDN w:val="0"/>
        <w:adjustRightInd w:val="0"/>
        <w:spacing w:after="0" w:line="240" w:lineRule="auto"/>
        <w:jc w:val="both"/>
        <w:rPr>
          <w:rFonts w:cstheme="minorHAnsi"/>
          <w:color w:val="0070C0"/>
        </w:rPr>
      </w:pPr>
    </w:p>
    <w:p w14:paraId="3359094A" w14:textId="77777777" w:rsidR="00FC0FEF" w:rsidRDefault="00FC0FEF" w:rsidP="00F326D8">
      <w:pPr>
        <w:autoSpaceDE w:val="0"/>
        <w:autoSpaceDN w:val="0"/>
        <w:adjustRightInd w:val="0"/>
        <w:spacing w:after="0" w:line="240" w:lineRule="auto"/>
        <w:jc w:val="both"/>
        <w:rPr>
          <w:rFonts w:cstheme="minorHAnsi"/>
          <w:color w:val="0070C0"/>
        </w:rPr>
      </w:pPr>
    </w:p>
    <w:p w14:paraId="44D3E2B2" w14:textId="77777777" w:rsidR="00FC0FEF" w:rsidRDefault="00FC0FEF" w:rsidP="00F326D8">
      <w:pPr>
        <w:autoSpaceDE w:val="0"/>
        <w:autoSpaceDN w:val="0"/>
        <w:adjustRightInd w:val="0"/>
        <w:spacing w:after="0" w:line="240" w:lineRule="auto"/>
        <w:jc w:val="both"/>
        <w:rPr>
          <w:rFonts w:cstheme="minorHAnsi"/>
          <w:color w:val="0070C0"/>
        </w:rPr>
      </w:pPr>
    </w:p>
    <w:p w14:paraId="6EACEE7A" w14:textId="77777777" w:rsidR="00FC0FEF" w:rsidRDefault="00FC0FEF" w:rsidP="00F326D8">
      <w:pPr>
        <w:autoSpaceDE w:val="0"/>
        <w:autoSpaceDN w:val="0"/>
        <w:adjustRightInd w:val="0"/>
        <w:spacing w:after="0" w:line="240" w:lineRule="auto"/>
        <w:jc w:val="both"/>
        <w:rPr>
          <w:rFonts w:cstheme="minorHAnsi"/>
          <w:color w:val="0070C0"/>
        </w:rPr>
      </w:pPr>
    </w:p>
    <w:p w14:paraId="3DB66BE9" w14:textId="77777777" w:rsidR="00FC0FEF" w:rsidRDefault="00FC0FEF" w:rsidP="00F326D8">
      <w:pPr>
        <w:autoSpaceDE w:val="0"/>
        <w:autoSpaceDN w:val="0"/>
        <w:adjustRightInd w:val="0"/>
        <w:spacing w:after="0" w:line="240" w:lineRule="auto"/>
        <w:jc w:val="both"/>
        <w:rPr>
          <w:rFonts w:cstheme="minorHAnsi"/>
          <w:color w:val="0070C0"/>
        </w:rPr>
      </w:pPr>
    </w:p>
    <w:p w14:paraId="074F2ECB" w14:textId="77777777" w:rsidR="00FC0FEF" w:rsidRDefault="00FC0FEF" w:rsidP="00F326D8">
      <w:pPr>
        <w:autoSpaceDE w:val="0"/>
        <w:autoSpaceDN w:val="0"/>
        <w:adjustRightInd w:val="0"/>
        <w:spacing w:after="0" w:line="240" w:lineRule="auto"/>
        <w:jc w:val="both"/>
        <w:rPr>
          <w:rFonts w:cstheme="minorHAnsi"/>
          <w:color w:val="0070C0"/>
        </w:rPr>
      </w:pPr>
    </w:p>
    <w:p w14:paraId="6571F241" w14:textId="77777777" w:rsidR="00FC0FEF" w:rsidRDefault="00FC0FEF" w:rsidP="00F326D8">
      <w:pPr>
        <w:autoSpaceDE w:val="0"/>
        <w:autoSpaceDN w:val="0"/>
        <w:adjustRightInd w:val="0"/>
        <w:spacing w:after="0" w:line="240" w:lineRule="auto"/>
        <w:jc w:val="both"/>
        <w:rPr>
          <w:rFonts w:cstheme="minorHAnsi"/>
          <w:color w:val="0070C0"/>
        </w:rPr>
      </w:pPr>
    </w:p>
    <w:p w14:paraId="3D7C5978" w14:textId="77777777" w:rsidR="00FC0FEF" w:rsidRPr="00FC0FEF" w:rsidRDefault="00FC0FEF" w:rsidP="00F326D8">
      <w:pPr>
        <w:autoSpaceDE w:val="0"/>
        <w:autoSpaceDN w:val="0"/>
        <w:adjustRightInd w:val="0"/>
        <w:spacing w:after="0" w:line="240" w:lineRule="auto"/>
        <w:jc w:val="both"/>
        <w:rPr>
          <w:rFonts w:cstheme="minorHAnsi"/>
          <w:color w:val="0070C0"/>
        </w:rPr>
      </w:pPr>
    </w:p>
    <w:p w14:paraId="11EED97D" w14:textId="77777777" w:rsidR="00964B82" w:rsidRPr="00FC0FEF" w:rsidRDefault="00964B82" w:rsidP="00F326D8">
      <w:pPr>
        <w:autoSpaceDE w:val="0"/>
        <w:autoSpaceDN w:val="0"/>
        <w:adjustRightInd w:val="0"/>
        <w:spacing w:after="0" w:line="240" w:lineRule="auto"/>
        <w:jc w:val="both"/>
        <w:rPr>
          <w:rFonts w:cstheme="minorHAnsi"/>
        </w:rPr>
      </w:pPr>
    </w:p>
    <w:p w14:paraId="131A4071" w14:textId="5C0DD401" w:rsidR="00964B82" w:rsidRPr="004D74DF" w:rsidRDefault="007D601F" w:rsidP="005A0BAF">
      <w:pPr>
        <w:autoSpaceDE w:val="0"/>
        <w:autoSpaceDN w:val="0"/>
        <w:adjustRightInd w:val="0"/>
        <w:spacing w:after="0" w:line="240" w:lineRule="auto"/>
        <w:rPr>
          <w:rFonts w:cstheme="minorHAnsi"/>
          <w:b/>
          <w:bCs/>
          <w:sz w:val="28"/>
          <w:szCs w:val="28"/>
          <w:u w:val="single"/>
        </w:rPr>
      </w:pPr>
      <w:r w:rsidRPr="004D74DF">
        <w:rPr>
          <w:rFonts w:cstheme="minorHAnsi"/>
          <w:b/>
          <w:bCs/>
          <w:sz w:val="28"/>
          <w:szCs w:val="28"/>
          <w:u w:val="single"/>
        </w:rPr>
        <w:t>Article</w:t>
      </w:r>
      <w:r w:rsidR="00F326D8" w:rsidRPr="004D74DF">
        <w:rPr>
          <w:rFonts w:cstheme="minorHAnsi"/>
          <w:b/>
          <w:bCs/>
          <w:sz w:val="28"/>
          <w:szCs w:val="28"/>
          <w:u w:val="single"/>
        </w:rPr>
        <w:t xml:space="preserve"> 1</w:t>
      </w:r>
      <w:r w:rsidR="00964B82" w:rsidRPr="004D74DF">
        <w:rPr>
          <w:rFonts w:cstheme="minorHAnsi"/>
          <w:b/>
          <w:bCs/>
          <w:sz w:val="28"/>
          <w:szCs w:val="28"/>
          <w:u w:val="single"/>
        </w:rPr>
        <w:t xml:space="preserve">. </w:t>
      </w:r>
      <w:r w:rsidR="00F326D8" w:rsidRPr="004D74DF">
        <w:rPr>
          <w:rFonts w:cstheme="minorHAnsi"/>
          <w:b/>
          <w:bCs/>
          <w:sz w:val="28"/>
          <w:szCs w:val="28"/>
          <w:u w:val="single"/>
        </w:rPr>
        <w:t>Les activités associatives</w:t>
      </w:r>
    </w:p>
    <w:p w14:paraId="7126F315" w14:textId="77777777" w:rsidR="008555AB" w:rsidRPr="004D74DF" w:rsidRDefault="008555AB" w:rsidP="005A0BAF">
      <w:pPr>
        <w:autoSpaceDE w:val="0"/>
        <w:autoSpaceDN w:val="0"/>
        <w:adjustRightInd w:val="0"/>
        <w:spacing w:after="0" w:line="240" w:lineRule="auto"/>
        <w:rPr>
          <w:rFonts w:cstheme="minorHAnsi"/>
          <w:b/>
          <w:bCs/>
          <w:sz w:val="28"/>
          <w:szCs w:val="28"/>
          <w:u w:val="single"/>
        </w:rPr>
      </w:pPr>
    </w:p>
    <w:p w14:paraId="7E486A21" w14:textId="2A596040" w:rsidR="00964B82" w:rsidRDefault="00DF660D" w:rsidP="00F959E4">
      <w:pPr>
        <w:autoSpaceDE w:val="0"/>
        <w:autoSpaceDN w:val="0"/>
        <w:adjustRightInd w:val="0"/>
        <w:spacing w:after="0" w:line="240" w:lineRule="auto"/>
        <w:jc w:val="both"/>
        <w:rPr>
          <w:rFonts w:cstheme="minorHAnsi"/>
        </w:rPr>
      </w:pPr>
      <w:r>
        <w:rPr>
          <w:rFonts w:cstheme="minorHAnsi"/>
        </w:rPr>
        <w:t>L’A</w:t>
      </w:r>
      <w:r w:rsidR="00964B82" w:rsidRPr="005820A4">
        <w:rPr>
          <w:rFonts w:cstheme="minorHAnsi"/>
        </w:rPr>
        <w:t xml:space="preserve">ssociation </w:t>
      </w:r>
      <w:r w:rsidR="00F326D8">
        <w:rPr>
          <w:rFonts w:cstheme="minorHAnsi"/>
        </w:rPr>
        <w:t>propose plusieurs types d’activités :</w:t>
      </w:r>
    </w:p>
    <w:p w14:paraId="6CF01C81" w14:textId="4EC230E9" w:rsidR="00F959E4" w:rsidRDefault="001461D2" w:rsidP="00F959E4">
      <w:pPr>
        <w:autoSpaceDE w:val="0"/>
        <w:autoSpaceDN w:val="0"/>
        <w:adjustRightInd w:val="0"/>
        <w:spacing w:after="0" w:line="240" w:lineRule="auto"/>
        <w:jc w:val="both"/>
        <w:rPr>
          <w:rFonts w:cstheme="minorHAnsi"/>
        </w:rPr>
      </w:pPr>
      <w:r>
        <w:rPr>
          <w:rFonts w:cstheme="minorHAnsi"/>
        </w:rPr>
        <w:t>-</w:t>
      </w:r>
      <w:r w:rsidR="00F326D8">
        <w:rPr>
          <w:rFonts w:cstheme="minorHAnsi"/>
        </w:rPr>
        <w:t>La randonnée pédestre</w:t>
      </w:r>
      <w:r w:rsidR="00F959E4">
        <w:rPr>
          <w:rFonts w:cstheme="minorHAnsi"/>
        </w:rPr>
        <w:t xml:space="preserve"> en journée</w:t>
      </w:r>
      <w:r w:rsidR="00F326D8">
        <w:rPr>
          <w:rFonts w:cstheme="minorHAnsi"/>
        </w:rPr>
        <w:t xml:space="preserve"> avec plusieurs variantes</w:t>
      </w:r>
      <w:r w:rsidR="00F959E4">
        <w:rPr>
          <w:rFonts w:cstheme="minorHAnsi"/>
        </w:rPr>
        <w:t xml:space="preserve"> (classique </w:t>
      </w:r>
      <w:r>
        <w:rPr>
          <w:rFonts w:cstheme="minorHAnsi"/>
        </w:rPr>
        <w:t>sur</w:t>
      </w:r>
      <w:r w:rsidR="00F959E4">
        <w:rPr>
          <w:rFonts w:cstheme="minorHAnsi"/>
        </w:rPr>
        <w:t xml:space="preserve"> deux jours différents</w:t>
      </w:r>
      <w:r w:rsidR="00B91567">
        <w:rPr>
          <w:rFonts w:cstheme="minorHAnsi"/>
        </w:rPr>
        <w:t xml:space="preserve"> dans la semaine)</w:t>
      </w:r>
      <w:r w:rsidR="00F959E4">
        <w:rPr>
          <w:rFonts w:cstheme="minorHAnsi"/>
        </w:rPr>
        <w:t xml:space="preserve"> ; </w:t>
      </w:r>
      <w:r>
        <w:rPr>
          <w:rFonts w:cstheme="minorHAnsi"/>
        </w:rPr>
        <w:t xml:space="preserve">randonnée </w:t>
      </w:r>
      <w:r w:rsidR="00F959E4">
        <w:rPr>
          <w:rFonts w:cstheme="minorHAnsi"/>
        </w:rPr>
        <w:t>douce ;</w:t>
      </w:r>
      <w:r>
        <w:rPr>
          <w:rFonts w:cstheme="minorHAnsi"/>
        </w:rPr>
        <w:t xml:space="preserve"> randonnée</w:t>
      </w:r>
      <w:r w:rsidR="00F959E4">
        <w:rPr>
          <w:rFonts w:cstheme="minorHAnsi"/>
        </w:rPr>
        <w:t xml:space="preserve"> santé ; marche nordique dont un jour consacré à l’initiation).</w:t>
      </w:r>
    </w:p>
    <w:p w14:paraId="0CE622B2" w14:textId="669FF2E9" w:rsidR="00236CD8" w:rsidRDefault="001461D2" w:rsidP="00F959E4">
      <w:pPr>
        <w:autoSpaceDE w:val="0"/>
        <w:autoSpaceDN w:val="0"/>
        <w:adjustRightInd w:val="0"/>
        <w:spacing w:after="0" w:line="240" w:lineRule="auto"/>
        <w:jc w:val="both"/>
        <w:rPr>
          <w:rFonts w:cstheme="minorHAnsi"/>
        </w:rPr>
      </w:pPr>
      <w:r>
        <w:rPr>
          <w:rFonts w:cstheme="minorHAnsi"/>
        </w:rPr>
        <w:t>-</w:t>
      </w:r>
      <w:r w:rsidR="00F959E4" w:rsidRPr="005820A4">
        <w:rPr>
          <w:rFonts w:cstheme="minorHAnsi"/>
        </w:rPr>
        <w:t>Les sorties</w:t>
      </w:r>
      <w:r w:rsidR="00B91567">
        <w:rPr>
          <w:rFonts w:cstheme="minorHAnsi"/>
        </w:rPr>
        <w:t xml:space="preserve"> (randonnée</w:t>
      </w:r>
      <w:r w:rsidR="006D7378">
        <w:rPr>
          <w:rFonts w:cstheme="minorHAnsi"/>
        </w:rPr>
        <w:t>s</w:t>
      </w:r>
      <w:r w:rsidR="00B91567">
        <w:rPr>
          <w:rFonts w:cstheme="minorHAnsi"/>
        </w:rPr>
        <w:t xml:space="preserve"> avec utilisation des raquettes en saison) </w:t>
      </w:r>
      <w:r w:rsidR="00F959E4" w:rsidRPr="005820A4">
        <w:rPr>
          <w:rFonts w:cstheme="minorHAnsi"/>
        </w:rPr>
        <w:t xml:space="preserve"> pour </w:t>
      </w:r>
      <w:r w:rsidR="006D7378">
        <w:rPr>
          <w:rFonts w:cstheme="minorHAnsi"/>
        </w:rPr>
        <w:t>des séjours (ou autres manifestations) qui</w:t>
      </w:r>
      <w:r w:rsidR="00F959E4" w:rsidRPr="005820A4">
        <w:rPr>
          <w:rFonts w:cstheme="minorHAnsi"/>
        </w:rPr>
        <w:t xml:space="preserve"> </w:t>
      </w:r>
      <w:r w:rsidR="006D7378">
        <w:rPr>
          <w:rFonts w:cstheme="minorHAnsi"/>
        </w:rPr>
        <w:t>impliquent</w:t>
      </w:r>
      <w:r w:rsidR="00F959E4" w:rsidRPr="005820A4">
        <w:rPr>
          <w:rFonts w:cstheme="minorHAnsi"/>
        </w:rPr>
        <w:t xml:space="preserve"> des frais de réservation feront l’objet d’un</w:t>
      </w:r>
      <w:r w:rsidR="00F959E4">
        <w:rPr>
          <w:rFonts w:cstheme="minorHAnsi"/>
        </w:rPr>
        <w:t xml:space="preserve"> </w:t>
      </w:r>
      <w:r w:rsidR="00F959E4" w:rsidRPr="005820A4">
        <w:rPr>
          <w:rFonts w:cstheme="minorHAnsi"/>
        </w:rPr>
        <w:t>versement</w:t>
      </w:r>
      <w:r w:rsidR="00F959E4">
        <w:rPr>
          <w:rFonts w:cstheme="minorHAnsi"/>
        </w:rPr>
        <w:t xml:space="preserve"> </w:t>
      </w:r>
      <w:r w:rsidR="00F959E4" w:rsidRPr="005820A4">
        <w:rPr>
          <w:rFonts w:cstheme="minorHAnsi"/>
        </w:rPr>
        <w:t xml:space="preserve">d’arrhes (30%) au moment de l’inscription ; </w:t>
      </w:r>
      <w:r>
        <w:rPr>
          <w:rFonts w:cstheme="minorHAnsi"/>
        </w:rPr>
        <w:t xml:space="preserve">de ce fait la </w:t>
      </w:r>
      <w:r w:rsidR="00F959E4" w:rsidRPr="005820A4">
        <w:rPr>
          <w:rFonts w:cstheme="minorHAnsi"/>
        </w:rPr>
        <w:t xml:space="preserve">réservation sera considérée comme </w:t>
      </w:r>
      <w:r>
        <w:rPr>
          <w:rFonts w:cstheme="minorHAnsi"/>
        </w:rPr>
        <w:t>c</w:t>
      </w:r>
      <w:r w:rsidR="00F959E4" w:rsidRPr="005820A4">
        <w:rPr>
          <w:rFonts w:cstheme="minorHAnsi"/>
        </w:rPr>
        <w:t>onfirmée.</w:t>
      </w:r>
    </w:p>
    <w:p w14:paraId="3AE3082D" w14:textId="73CDB7E4" w:rsidR="00F959E4" w:rsidRPr="005820A4" w:rsidRDefault="00F959E4" w:rsidP="00F959E4">
      <w:pPr>
        <w:autoSpaceDE w:val="0"/>
        <w:autoSpaceDN w:val="0"/>
        <w:adjustRightInd w:val="0"/>
        <w:spacing w:after="0" w:line="240" w:lineRule="auto"/>
        <w:jc w:val="both"/>
        <w:rPr>
          <w:rFonts w:cstheme="minorHAnsi"/>
        </w:rPr>
      </w:pPr>
      <w:r w:rsidRPr="005820A4">
        <w:rPr>
          <w:rFonts w:cstheme="minorHAnsi"/>
        </w:rPr>
        <w:t>Les arrhes pourront être remboursées dans les cas suivants :</w:t>
      </w:r>
    </w:p>
    <w:p w14:paraId="32BD6750" w14:textId="4131B77D" w:rsidR="00F959E4" w:rsidRPr="005820A4" w:rsidRDefault="00F959E4" w:rsidP="00F959E4">
      <w:pPr>
        <w:autoSpaceDE w:val="0"/>
        <w:autoSpaceDN w:val="0"/>
        <w:adjustRightInd w:val="0"/>
        <w:spacing w:after="0" w:line="240" w:lineRule="auto"/>
        <w:jc w:val="both"/>
        <w:rPr>
          <w:rFonts w:cstheme="minorHAnsi"/>
        </w:rPr>
      </w:pPr>
      <w:r w:rsidRPr="005820A4">
        <w:rPr>
          <w:rFonts w:cstheme="minorHAnsi"/>
        </w:rPr>
        <w:t>- Maladie ou évènements majeurs imprévisibles (fournir justificatif)</w:t>
      </w:r>
      <w:r w:rsidR="001461D2">
        <w:rPr>
          <w:rFonts w:cstheme="minorHAnsi"/>
        </w:rPr>
        <w:t>.</w:t>
      </w:r>
    </w:p>
    <w:p w14:paraId="78B95DB9" w14:textId="77777777" w:rsidR="001461D2" w:rsidRDefault="00F959E4" w:rsidP="00F959E4">
      <w:pPr>
        <w:autoSpaceDE w:val="0"/>
        <w:autoSpaceDN w:val="0"/>
        <w:adjustRightInd w:val="0"/>
        <w:spacing w:after="0" w:line="240" w:lineRule="auto"/>
        <w:jc w:val="both"/>
        <w:rPr>
          <w:rFonts w:cstheme="minorHAnsi"/>
        </w:rPr>
      </w:pPr>
      <w:r w:rsidRPr="005820A4">
        <w:rPr>
          <w:rFonts w:cstheme="minorHAnsi"/>
        </w:rPr>
        <w:t>- Annulation de sortie par le Club de son fait.</w:t>
      </w:r>
      <w:r>
        <w:rPr>
          <w:rFonts w:cstheme="minorHAnsi"/>
        </w:rPr>
        <w:t xml:space="preserve"> </w:t>
      </w:r>
    </w:p>
    <w:p w14:paraId="0B70FDCF" w14:textId="36148CA1" w:rsidR="001461D2" w:rsidRDefault="00F959E4" w:rsidP="00F959E4">
      <w:pPr>
        <w:autoSpaceDE w:val="0"/>
        <w:autoSpaceDN w:val="0"/>
        <w:adjustRightInd w:val="0"/>
        <w:spacing w:after="0" w:line="240" w:lineRule="auto"/>
        <w:jc w:val="both"/>
        <w:rPr>
          <w:rFonts w:cstheme="minorHAnsi"/>
        </w:rPr>
      </w:pPr>
      <w:r w:rsidRPr="005820A4">
        <w:rPr>
          <w:rFonts w:cstheme="minorHAnsi"/>
        </w:rPr>
        <w:t xml:space="preserve">Les arrhes </w:t>
      </w:r>
      <w:r>
        <w:rPr>
          <w:rFonts w:cstheme="minorHAnsi"/>
        </w:rPr>
        <w:t xml:space="preserve">ne </w:t>
      </w:r>
      <w:r w:rsidRPr="005820A4">
        <w:rPr>
          <w:rFonts w:cstheme="minorHAnsi"/>
        </w:rPr>
        <w:t>seront remboursées intégralement ou en partie</w:t>
      </w:r>
      <w:r w:rsidR="00236CD8">
        <w:rPr>
          <w:rFonts w:cstheme="minorHAnsi"/>
        </w:rPr>
        <w:t>,</w:t>
      </w:r>
      <w:r w:rsidRPr="005820A4">
        <w:rPr>
          <w:rFonts w:cstheme="minorHAnsi"/>
        </w:rPr>
        <w:t xml:space="preserve"> qu’après étude du cas par le</w:t>
      </w:r>
      <w:r>
        <w:rPr>
          <w:rFonts w:cstheme="minorHAnsi"/>
        </w:rPr>
        <w:t xml:space="preserve"> </w:t>
      </w:r>
      <w:r w:rsidRPr="005820A4">
        <w:rPr>
          <w:rFonts w:cstheme="minorHAnsi"/>
        </w:rPr>
        <w:t>Conseil d’Administration, sachant qu’une annulation engendre toujours des frais</w:t>
      </w:r>
      <w:r>
        <w:rPr>
          <w:rFonts w:cstheme="minorHAnsi"/>
        </w:rPr>
        <w:t xml:space="preserve"> </w:t>
      </w:r>
      <w:r w:rsidRPr="005820A4">
        <w:rPr>
          <w:rFonts w:cstheme="minorHAnsi"/>
        </w:rPr>
        <w:t>supplémentaires et que les prestataires de service peuvent garder tout ou partie de la somme</w:t>
      </w:r>
      <w:r>
        <w:rPr>
          <w:rFonts w:cstheme="minorHAnsi"/>
        </w:rPr>
        <w:t xml:space="preserve"> </w:t>
      </w:r>
      <w:r w:rsidRPr="005820A4">
        <w:rPr>
          <w:rFonts w:cstheme="minorHAnsi"/>
        </w:rPr>
        <w:t xml:space="preserve">versée. </w:t>
      </w:r>
    </w:p>
    <w:p w14:paraId="27312E0C" w14:textId="7A4D8840" w:rsidR="00F959E4" w:rsidRPr="005820A4" w:rsidRDefault="00F959E4" w:rsidP="00F959E4">
      <w:pPr>
        <w:autoSpaceDE w:val="0"/>
        <w:autoSpaceDN w:val="0"/>
        <w:adjustRightInd w:val="0"/>
        <w:spacing w:after="0" w:line="240" w:lineRule="auto"/>
        <w:jc w:val="both"/>
        <w:rPr>
          <w:rFonts w:cstheme="minorHAnsi"/>
        </w:rPr>
      </w:pPr>
      <w:r w:rsidRPr="005820A4">
        <w:rPr>
          <w:rFonts w:cstheme="minorHAnsi"/>
        </w:rPr>
        <w:t>Une annulation huit jours où moins avant le dépar</w:t>
      </w:r>
      <w:r>
        <w:rPr>
          <w:rFonts w:cstheme="minorHAnsi"/>
        </w:rPr>
        <w:t xml:space="preserve">t, sans raison majeure valable, </w:t>
      </w:r>
      <w:r w:rsidRPr="005820A4">
        <w:rPr>
          <w:rFonts w:cstheme="minorHAnsi"/>
        </w:rPr>
        <w:t>ne</w:t>
      </w:r>
      <w:r>
        <w:rPr>
          <w:rFonts w:cstheme="minorHAnsi"/>
        </w:rPr>
        <w:t xml:space="preserve"> pourra</w:t>
      </w:r>
      <w:r w:rsidRPr="005820A4">
        <w:rPr>
          <w:rFonts w:cstheme="minorHAnsi"/>
        </w:rPr>
        <w:t xml:space="preserve"> pas faire l’objet d’un remboursement. Le bénéfice éventuel du désistement reste</w:t>
      </w:r>
      <w:r>
        <w:rPr>
          <w:rFonts w:cstheme="minorHAnsi"/>
        </w:rPr>
        <w:t xml:space="preserve"> acquis à l’A</w:t>
      </w:r>
      <w:r w:rsidRPr="005820A4">
        <w:rPr>
          <w:rFonts w:cstheme="minorHAnsi"/>
        </w:rPr>
        <w:t>ssociation.</w:t>
      </w:r>
    </w:p>
    <w:p w14:paraId="21B6804A" w14:textId="24C04EDD" w:rsidR="00F326D8" w:rsidRPr="005820A4" w:rsidRDefault="00F326D8" w:rsidP="005A0BAF">
      <w:pPr>
        <w:autoSpaceDE w:val="0"/>
        <w:autoSpaceDN w:val="0"/>
        <w:adjustRightInd w:val="0"/>
        <w:spacing w:after="0" w:line="240" w:lineRule="auto"/>
        <w:rPr>
          <w:rFonts w:cstheme="minorHAnsi"/>
        </w:rPr>
      </w:pPr>
    </w:p>
    <w:p w14:paraId="3471B685" w14:textId="77777777" w:rsidR="00F15A0B" w:rsidRDefault="00F15A0B" w:rsidP="005A0BAF">
      <w:pPr>
        <w:rPr>
          <w:rFonts w:eastAsia="Calibri" w:cstheme="minorHAnsi"/>
          <w:b/>
          <w:sz w:val="28"/>
          <w:szCs w:val="28"/>
          <w:u w:val="single"/>
        </w:rPr>
      </w:pPr>
    </w:p>
    <w:p w14:paraId="0A7D64A9" w14:textId="10C6C49F" w:rsidR="00E65F9A" w:rsidRPr="004D74DF" w:rsidRDefault="00B91567" w:rsidP="005A0BAF">
      <w:pPr>
        <w:rPr>
          <w:rFonts w:eastAsia="Calibri" w:cstheme="minorHAnsi"/>
          <w:b/>
          <w:sz w:val="28"/>
          <w:szCs w:val="28"/>
          <w:u w:val="single"/>
        </w:rPr>
      </w:pPr>
      <w:r w:rsidRPr="004D74DF">
        <w:rPr>
          <w:rFonts w:eastAsia="Calibri" w:cstheme="minorHAnsi"/>
          <w:b/>
          <w:sz w:val="28"/>
          <w:szCs w:val="28"/>
          <w:u w:val="single"/>
        </w:rPr>
        <w:t xml:space="preserve">Article </w:t>
      </w:r>
      <w:r w:rsidR="00E65F9A" w:rsidRPr="004D74DF">
        <w:rPr>
          <w:rFonts w:eastAsia="Calibri" w:cstheme="minorHAnsi"/>
          <w:b/>
          <w:sz w:val="28"/>
          <w:szCs w:val="28"/>
          <w:u w:val="single"/>
        </w:rPr>
        <w:t>2</w:t>
      </w:r>
      <w:r w:rsidRPr="004D74DF">
        <w:rPr>
          <w:rFonts w:eastAsia="Calibri" w:cstheme="minorHAnsi"/>
          <w:b/>
          <w:sz w:val="28"/>
          <w:szCs w:val="28"/>
          <w:u w:val="single"/>
        </w:rPr>
        <w:t xml:space="preserve">. </w:t>
      </w:r>
      <w:r w:rsidR="00E65F9A" w:rsidRPr="004D74DF">
        <w:rPr>
          <w:rFonts w:eastAsia="Calibri" w:cstheme="minorHAnsi"/>
          <w:b/>
          <w:sz w:val="28"/>
          <w:szCs w:val="28"/>
          <w:u w:val="single"/>
        </w:rPr>
        <w:t>Les Animateurs</w:t>
      </w:r>
    </w:p>
    <w:p w14:paraId="08356E2C" w14:textId="3CDACD46" w:rsidR="00E65F9A" w:rsidRPr="005820A4" w:rsidRDefault="00236CD8" w:rsidP="00236CD8">
      <w:pPr>
        <w:tabs>
          <w:tab w:val="left" w:pos="3000"/>
        </w:tabs>
        <w:jc w:val="both"/>
        <w:rPr>
          <w:rFonts w:eastAsia="Calibri" w:cstheme="minorHAnsi"/>
        </w:rPr>
      </w:pPr>
      <w:r>
        <w:rPr>
          <w:rFonts w:eastAsia="Calibri" w:cstheme="minorHAnsi"/>
        </w:rPr>
        <w:t xml:space="preserve">     </w:t>
      </w:r>
      <w:r w:rsidR="009B656A" w:rsidRPr="005820A4">
        <w:rPr>
          <w:rFonts w:eastAsia="Calibri" w:cstheme="minorHAnsi"/>
        </w:rPr>
        <w:t xml:space="preserve">L’animateur est responsable des randonnées qu’il propose, de la mise en œuvre des </w:t>
      </w:r>
      <w:r w:rsidR="00E65F9A" w:rsidRPr="005820A4">
        <w:rPr>
          <w:rFonts w:eastAsia="Calibri" w:cstheme="minorHAnsi"/>
        </w:rPr>
        <w:t>actions éducatives,</w:t>
      </w:r>
      <w:r w:rsidR="00A90211">
        <w:rPr>
          <w:rFonts w:eastAsia="Calibri" w:cstheme="minorHAnsi"/>
        </w:rPr>
        <w:t xml:space="preserve"> pédagogiques et </w:t>
      </w:r>
      <w:r w:rsidR="009B656A" w:rsidRPr="005820A4">
        <w:rPr>
          <w:rFonts w:eastAsia="Calibri" w:cstheme="minorHAnsi"/>
        </w:rPr>
        <w:t>techniques</w:t>
      </w:r>
      <w:r w:rsidR="00E65F9A" w:rsidRPr="005820A4">
        <w:rPr>
          <w:rFonts w:eastAsia="Calibri" w:cstheme="minorHAnsi"/>
        </w:rPr>
        <w:t>.</w:t>
      </w:r>
      <w:r w:rsidR="00E33619">
        <w:rPr>
          <w:rFonts w:eastAsia="Calibri" w:cstheme="minorHAnsi"/>
        </w:rPr>
        <w:t xml:space="preserve"> </w:t>
      </w:r>
      <w:r w:rsidR="009B656A" w:rsidRPr="005820A4">
        <w:rPr>
          <w:rFonts w:eastAsia="Calibri" w:cstheme="minorHAnsi"/>
        </w:rPr>
        <w:t xml:space="preserve">Il est </w:t>
      </w:r>
      <w:r w:rsidR="00E65F9A" w:rsidRPr="005820A4">
        <w:rPr>
          <w:rFonts w:eastAsia="Calibri" w:cstheme="minorHAnsi"/>
        </w:rPr>
        <w:t xml:space="preserve">responsable </w:t>
      </w:r>
      <w:r w:rsidR="009B656A" w:rsidRPr="005820A4">
        <w:rPr>
          <w:rFonts w:eastAsia="Calibri" w:cstheme="minorHAnsi"/>
        </w:rPr>
        <w:t xml:space="preserve">du groupe, il lui appartient dans le respect des </w:t>
      </w:r>
      <w:r w:rsidR="00E65F9A" w:rsidRPr="005820A4">
        <w:rPr>
          <w:rFonts w:eastAsia="Calibri" w:cstheme="minorHAnsi"/>
        </w:rPr>
        <w:t>textes</w:t>
      </w:r>
      <w:r w:rsidR="009B656A" w:rsidRPr="005820A4">
        <w:rPr>
          <w:rFonts w:eastAsia="Calibri" w:cstheme="minorHAnsi"/>
        </w:rPr>
        <w:t xml:space="preserve"> réglementaires</w:t>
      </w:r>
      <w:r w:rsidR="00664064">
        <w:rPr>
          <w:rFonts w:eastAsia="Calibri" w:cstheme="minorHAnsi"/>
        </w:rPr>
        <w:t>,</w:t>
      </w:r>
      <w:r w:rsidR="009B656A" w:rsidRPr="005820A4">
        <w:rPr>
          <w:rFonts w:eastAsia="Calibri" w:cstheme="minorHAnsi"/>
        </w:rPr>
        <w:t xml:space="preserve"> d’organiser et de coordonner les </w:t>
      </w:r>
      <w:r w:rsidR="00E65F9A" w:rsidRPr="005820A4">
        <w:rPr>
          <w:rFonts w:eastAsia="Calibri" w:cstheme="minorHAnsi"/>
        </w:rPr>
        <w:t>secours.</w:t>
      </w:r>
      <w:r>
        <w:rPr>
          <w:rFonts w:eastAsia="Calibri" w:cstheme="minorHAnsi"/>
        </w:rPr>
        <w:t xml:space="preserve"> </w:t>
      </w:r>
      <w:r w:rsidR="009B656A" w:rsidRPr="005820A4">
        <w:rPr>
          <w:rFonts w:eastAsia="Calibri" w:cstheme="minorHAnsi"/>
        </w:rPr>
        <w:t xml:space="preserve">Il </w:t>
      </w:r>
      <w:r w:rsidR="001461D2">
        <w:rPr>
          <w:rFonts w:eastAsia="Calibri" w:cstheme="minorHAnsi"/>
        </w:rPr>
        <w:t>participe à</w:t>
      </w:r>
      <w:r w:rsidR="009B656A" w:rsidRPr="005820A4">
        <w:rPr>
          <w:rFonts w:eastAsia="Calibri" w:cstheme="minorHAnsi"/>
        </w:rPr>
        <w:t xml:space="preserve"> la formation et </w:t>
      </w:r>
      <w:r w:rsidR="001461D2">
        <w:rPr>
          <w:rFonts w:eastAsia="Calibri" w:cstheme="minorHAnsi"/>
        </w:rPr>
        <w:t>au</w:t>
      </w:r>
      <w:r w:rsidR="00A90211">
        <w:rPr>
          <w:rFonts w:eastAsia="Calibri" w:cstheme="minorHAnsi"/>
        </w:rPr>
        <w:t xml:space="preserve"> perfectionnement de</w:t>
      </w:r>
      <w:r w:rsidR="00E65F9A" w:rsidRPr="005820A4">
        <w:rPr>
          <w:rFonts w:eastAsia="Calibri" w:cstheme="minorHAnsi"/>
        </w:rPr>
        <w:t xml:space="preserve"> nouveaux   animateurs volontaires.</w:t>
      </w:r>
    </w:p>
    <w:p w14:paraId="50FC133B" w14:textId="36917BF4" w:rsidR="00AE4010" w:rsidRDefault="00B91567" w:rsidP="00B91567">
      <w:pPr>
        <w:autoSpaceDE w:val="0"/>
        <w:autoSpaceDN w:val="0"/>
        <w:adjustRightInd w:val="0"/>
        <w:spacing w:after="0" w:line="240" w:lineRule="auto"/>
        <w:rPr>
          <w:rFonts w:cstheme="minorHAnsi"/>
        </w:rPr>
      </w:pPr>
      <w:r w:rsidRPr="005820A4">
        <w:rPr>
          <w:rFonts w:cstheme="minorHAnsi"/>
        </w:rPr>
        <w:t>La responsabilité de l’animateur débute au moment du départ de la randonnée</w:t>
      </w:r>
      <w:r w:rsidR="00AE4010">
        <w:rPr>
          <w:rFonts w:cstheme="minorHAnsi"/>
        </w:rPr>
        <w:t> ;</w:t>
      </w:r>
      <w:r w:rsidRPr="005820A4">
        <w:rPr>
          <w:rFonts w:cstheme="minorHAnsi"/>
        </w:rPr>
        <w:t xml:space="preserve"> de ce fait il</w:t>
      </w:r>
      <w:r>
        <w:rPr>
          <w:rFonts w:cstheme="minorHAnsi"/>
        </w:rPr>
        <w:t xml:space="preserve"> </w:t>
      </w:r>
      <w:r w:rsidRPr="005820A4">
        <w:rPr>
          <w:rFonts w:cstheme="minorHAnsi"/>
        </w:rPr>
        <w:t>prend toutes les décisions qu’il juge nécessaires pour satisfaire à ses obligations :</w:t>
      </w:r>
    </w:p>
    <w:p w14:paraId="525EB8E0" w14:textId="3D583F24" w:rsidR="00B91567" w:rsidRPr="005820A4" w:rsidRDefault="00AE4010"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w:t>
      </w:r>
      <w:r w:rsidR="001461D2">
        <w:rPr>
          <w:rFonts w:cstheme="minorHAnsi"/>
        </w:rPr>
        <w:t>Modifi</w:t>
      </w:r>
      <w:r w:rsidR="00B91567" w:rsidRPr="005820A4">
        <w:rPr>
          <w:rFonts w:cstheme="minorHAnsi"/>
        </w:rPr>
        <w:t>er ou annuler une sortie en fonction des prévisions météo</w:t>
      </w:r>
      <w:r w:rsidR="001461D2">
        <w:rPr>
          <w:rFonts w:cstheme="minorHAnsi"/>
        </w:rPr>
        <w:t xml:space="preserve"> ou pour toute autre raison</w:t>
      </w:r>
      <w:r w:rsidR="00B91567" w:rsidRPr="005820A4">
        <w:rPr>
          <w:rFonts w:cstheme="minorHAnsi"/>
        </w:rPr>
        <w:t>.</w:t>
      </w:r>
    </w:p>
    <w:p w14:paraId="16E754C0" w14:textId="3CDE727C" w:rsidR="00B91567" w:rsidRPr="005820A4" w:rsidRDefault="00AE4010"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-Refuser un participant compte tenu de difficultés trop techniques</w:t>
      </w:r>
      <w:r w:rsidR="00664064">
        <w:rPr>
          <w:rFonts w:cstheme="minorHAnsi"/>
        </w:rPr>
        <w:t xml:space="preserve"> ou d’un équipement insuffisant</w:t>
      </w:r>
      <w:r w:rsidR="00B91567" w:rsidRPr="005820A4">
        <w:rPr>
          <w:rFonts w:cstheme="minorHAnsi"/>
        </w:rPr>
        <w:t>.</w:t>
      </w:r>
    </w:p>
    <w:p w14:paraId="43AB0864" w14:textId="733933F7" w:rsidR="00B91567" w:rsidRPr="005820A4" w:rsidRDefault="00AE4010"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-Refuser des participants n</w:t>
      </w:r>
      <w:r w:rsidR="00B91567">
        <w:rPr>
          <w:rFonts w:cstheme="minorHAnsi"/>
        </w:rPr>
        <w:t>on titulaires de la licence FFR</w:t>
      </w:r>
      <w:r w:rsidR="00B91567" w:rsidRPr="005820A4">
        <w:rPr>
          <w:rFonts w:cstheme="minorHAnsi"/>
        </w:rPr>
        <w:t>, à l’exception des</w:t>
      </w:r>
      <w:r w:rsidR="00B91567">
        <w:rPr>
          <w:rFonts w:cstheme="minorHAnsi"/>
        </w:rPr>
        <w:t xml:space="preserve"> </w:t>
      </w:r>
      <w:r w:rsidR="00B91567" w:rsidRPr="005820A4">
        <w:rPr>
          <w:rFonts w:cstheme="minorHAnsi"/>
        </w:rPr>
        <w:t xml:space="preserve">randonneurs à l’essai ainsi </w:t>
      </w:r>
      <w:r>
        <w:rPr>
          <w:rFonts w:cstheme="minorHAnsi"/>
        </w:rPr>
        <w:t xml:space="preserve"> </w:t>
      </w:r>
      <w:r w:rsidR="00B91567" w:rsidRPr="005820A4">
        <w:rPr>
          <w:rFonts w:cstheme="minorHAnsi"/>
        </w:rPr>
        <w:t>que les « Rando</w:t>
      </w:r>
      <w:r w:rsidR="00B91567">
        <w:rPr>
          <w:rFonts w:cstheme="minorHAnsi"/>
        </w:rPr>
        <w:t xml:space="preserve"> </w:t>
      </w:r>
      <w:r w:rsidR="00B91567" w:rsidRPr="005820A4">
        <w:rPr>
          <w:rFonts w:cstheme="minorHAnsi"/>
        </w:rPr>
        <w:t>carte Découverte ».</w:t>
      </w:r>
    </w:p>
    <w:p w14:paraId="136DB87A" w14:textId="36183FF5" w:rsidR="00B91567" w:rsidRDefault="00AE4010"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-Modifier l’itinéraire pour des raisons de sécurité (participant en difficulté, météo,</w:t>
      </w:r>
      <w:r w:rsidR="00B91567">
        <w:rPr>
          <w:rFonts w:cstheme="minorHAnsi"/>
        </w:rPr>
        <w:t xml:space="preserve"> </w:t>
      </w:r>
      <w:r w:rsidR="00B91567" w:rsidRPr="005820A4">
        <w:rPr>
          <w:rFonts w:cstheme="minorHAnsi"/>
        </w:rPr>
        <w:t>chasse en battue, etc.…).</w:t>
      </w:r>
    </w:p>
    <w:p w14:paraId="56953854" w14:textId="77777777" w:rsidR="00236CD8" w:rsidRDefault="00236CD8" w:rsidP="00C063E9">
      <w:pPr>
        <w:autoSpaceDE w:val="0"/>
        <w:autoSpaceDN w:val="0"/>
        <w:adjustRightInd w:val="0"/>
        <w:spacing w:after="0" w:line="240" w:lineRule="auto"/>
        <w:jc w:val="both"/>
        <w:rPr>
          <w:rFonts w:cstheme="minorHAnsi"/>
        </w:rPr>
      </w:pPr>
    </w:p>
    <w:p w14:paraId="6C50EEBB" w14:textId="1157A1FD" w:rsidR="00C063E9" w:rsidRPr="005820A4" w:rsidRDefault="00C063E9" w:rsidP="00B91567">
      <w:pPr>
        <w:autoSpaceDE w:val="0"/>
        <w:autoSpaceDN w:val="0"/>
        <w:adjustRightInd w:val="0"/>
        <w:spacing w:after="0" w:line="240" w:lineRule="auto"/>
        <w:rPr>
          <w:rFonts w:cstheme="minorHAnsi"/>
        </w:rPr>
      </w:pPr>
      <w:r>
        <w:rPr>
          <w:rFonts w:cstheme="minorHAnsi"/>
        </w:rPr>
        <w:t>En cours de randonnée, il prend toutes dispositions pour garantir la sécurité des participants ; ainsi par exemple :</w:t>
      </w:r>
    </w:p>
    <w:p w14:paraId="734AD31E" w14:textId="13B530EB" w:rsidR="00B91567" w:rsidRPr="005820A4" w:rsidRDefault="00C063E9"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 xml:space="preserve">A chaque randonnée, il </w:t>
      </w:r>
      <w:r w:rsidR="001461D2">
        <w:rPr>
          <w:rFonts w:cstheme="minorHAnsi"/>
        </w:rPr>
        <w:t>peut identifier</w:t>
      </w:r>
      <w:r w:rsidR="00B91567" w:rsidRPr="005820A4">
        <w:rPr>
          <w:rFonts w:cstheme="minorHAnsi"/>
        </w:rPr>
        <w:t xml:space="preserve"> un « serre-file », cela permet de vérifier en l’apercevant,</w:t>
      </w:r>
      <w:r w:rsidR="00B91567">
        <w:rPr>
          <w:rFonts w:cstheme="minorHAnsi"/>
        </w:rPr>
        <w:t xml:space="preserve"> </w:t>
      </w:r>
      <w:r w:rsidR="00B91567" w:rsidRPr="005820A4">
        <w:rPr>
          <w:rFonts w:cstheme="minorHAnsi"/>
        </w:rPr>
        <w:t>que tout le monde est bien présent.</w:t>
      </w:r>
    </w:p>
    <w:p w14:paraId="3AACBB1B" w14:textId="70625F57" w:rsidR="00B91567" w:rsidRPr="005820A4" w:rsidRDefault="00C063E9"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En progression les participants doivent rester groupés, aussi il est bien évident que c’est sur</w:t>
      </w:r>
      <w:r w:rsidR="00B91567">
        <w:rPr>
          <w:rFonts w:cstheme="minorHAnsi"/>
        </w:rPr>
        <w:t xml:space="preserve"> </w:t>
      </w:r>
      <w:r w:rsidR="00B91567" w:rsidRPr="005820A4">
        <w:rPr>
          <w:rFonts w:cstheme="minorHAnsi"/>
        </w:rPr>
        <w:t>les moins rapides que se règle l’allure du groupe.</w:t>
      </w:r>
    </w:p>
    <w:p w14:paraId="0DC123D1" w14:textId="011AEB11" w:rsidR="00B91567" w:rsidRPr="005820A4" w:rsidRDefault="00C063E9"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Les temps de marche sont donnés à titre indicatif, ils peuvent varier en fonction de multiples</w:t>
      </w:r>
      <w:r w:rsidR="00664064">
        <w:rPr>
          <w:rFonts w:cstheme="minorHAnsi"/>
        </w:rPr>
        <w:t xml:space="preserve"> p</w:t>
      </w:r>
      <w:r w:rsidR="00B91567" w:rsidRPr="005820A4">
        <w:rPr>
          <w:rFonts w:cstheme="minorHAnsi"/>
        </w:rPr>
        <w:t>aramètres</w:t>
      </w:r>
      <w:r w:rsidR="00B91567">
        <w:rPr>
          <w:rFonts w:cstheme="minorHAnsi"/>
        </w:rPr>
        <w:t xml:space="preserve"> </w:t>
      </w:r>
      <w:r w:rsidR="00B91567" w:rsidRPr="005820A4">
        <w:rPr>
          <w:rFonts w:cstheme="minorHAnsi"/>
        </w:rPr>
        <w:t>imprévus.</w:t>
      </w:r>
    </w:p>
    <w:p w14:paraId="26C58F2D" w14:textId="77777777" w:rsidR="00664064" w:rsidRDefault="00C063E9" w:rsidP="00C063E9">
      <w:pPr>
        <w:autoSpaceDE w:val="0"/>
        <w:autoSpaceDN w:val="0"/>
        <w:adjustRightInd w:val="0"/>
        <w:spacing w:after="0" w:line="240" w:lineRule="auto"/>
        <w:jc w:val="both"/>
        <w:rPr>
          <w:rFonts w:cstheme="minorHAnsi"/>
        </w:rPr>
      </w:pPr>
      <w:r>
        <w:rPr>
          <w:rFonts w:cstheme="minorHAnsi"/>
        </w:rPr>
        <w:t xml:space="preserve">    </w:t>
      </w:r>
    </w:p>
    <w:p w14:paraId="2C9FE8D3" w14:textId="77777777" w:rsidR="00664064" w:rsidRDefault="00664064" w:rsidP="00C063E9">
      <w:pPr>
        <w:autoSpaceDE w:val="0"/>
        <w:autoSpaceDN w:val="0"/>
        <w:adjustRightInd w:val="0"/>
        <w:spacing w:after="0" w:line="240" w:lineRule="auto"/>
        <w:jc w:val="both"/>
        <w:rPr>
          <w:rFonts w:cstheme="minorHAnsi"/>
        </w:rPr>
      </w:pPr>
    </w:p>
    <w:p w14:paraId="3F96E55E" w14:textId="77777777" w:rsidR="00664064" w:rsidRDefault="00664064" w:rsidP="00C063E9">
      <w:pPr>
        <w:autoSpaceDE w:val="0"/>
        <w:autoSpaceDN w:val="0"/>
        <w:adjustRightInd w:val="0"/>
        <w:spacing w:after="0" w:line="240" w:lineRule="auto"/>
        <w:jc w:val="both"/>
        <w:rPr>
          <w:rFonts w:cstheme="minorHAnsi"/>
        </w:rPr>
      </w:pPr>
    </w:p>
    <w:p w14:paraId="1FDB7FCC" w14:textId="77777777" w:rsidR="00664064" w:rsidRDefault="00664064" w:rsidP="00C063E9">
      <w:pPr>
        <w:autoSpaceDE w:val="0"/>
        <w:autoSpaceDN w:val="0"/>
        <w:adjustRightInd w:val="0"/>
        <w:spacing w:after="0" w:line="240" w:lineRule="auto"/>
        <w:jc w:val="both"/>
        <w:rPr>
          <w:rFonts w:cstheme="minorHAnsi"/>
        </w:rPr>
      </w:pPr>
    </w:p>
    <w:p w14:paraId="1D48AFBE" w14:textId="1AEA0C03" w:rsidR="00B91567" w:rsidRPr="005820A4" w:rsidRDefault="00C063E9" w:rsidP="00C063E9">
      <w:pPr>
        <w:autoSpaceDE w:val="0"/>
        <w:autoSpaceDN w:val="0"/>
        <w:adjustRightInd w:val="0"/>
        <w:spacing w:after="0" w:line="240" w:lineRule="auto"/>
        <w:jc w:val="both"/>
        <w:rPr>
          <w:rFonts w:cstheme="minorHAnsi"/>
        </w:rPr>
      </w:pPr>
      <w:r>
        <w:rPr>
          <w:rFonts w:cstheme="minorHAnsi"/>
        </w:rPr>
        <w:t xml:space="preserve">  </w:t>
      </w:r>
      <w:r w:rsidR="00B91567" w:rsidRPr="005820A4">
        <w:rPr>
          <w:rFonts w:cstheme="minorHAnsi"/>
        </w:rPr>
        <w:t>En fin de randonnée l’animateur s’assure que tout le monde est bien arrivé</w:t>
      </w:r>
      <w:r>
        <w:rPr>
          <w:rFonts w:cstheme="minorHAnsi"/>
        </w:rPr>
        <w:t xml:space="preserve"> ; </w:t>
      </w:r>
      <w:r w:rsidR="00B91567" w:rsidRPr="005820A4">
        <w:rPr>
          <w:rFonts w:cstheme="minorHAnsi"/>
        </w:rPr>
        <w:t>Il est responsable jusqu’au retour parking voitures.</w:t>
      </w:r>
    </w:p>
    <w:p w14:paraId="4E825BEE" w14:textId="77777777" w:rsidR="00B91567" w:rsidRPr="005820A4" w:rsidRDefault="00B91567" w:rsidP="00C063E9">
      <w:pPr>
        <w:autoSpaceDE w:val="0"/>
        <w:autoSpaceDN w:val="0"/>
        <w:adjustRightInd w:val="0"/>
        <w:spacing w:after="0" w:line="240" w:lineRule="auto"/>
        <w:jc w:val="both"/>
        <w:rPr>
          <w:rFonts w:cstheme="minorHAnsi"/>
        </w:rPr>
      </w:pPr>
    </w:p>
    <w:p w14:paraId="3B81CA67" w14:textId="2136B06F" w:rsidR="0041394E" w:rsidRDefault="00236CD8" w:rsidP="001461D2">
      <w:pPr>
        <w:spacing w:after="0"/>
        <w:jc w:val="both"/>
        <w:rPr>
          <w:rFonts w:cstheme="minorHAnsi"/>
        </w:rPr>
      </w:pPr>
      <w:r>
        <w:rPr>
          <w:rFonts w:cstheme="minorHAnsi"/>
        </w:rPr>
        <w:t xml:space="preserve">     </w:t>
      </w:r>
      <w:r w:rsidR="00B91567" w:rsidRPr="005820A4">
        <w:rPr>
          <w:rFonts w:cstheme="minorHAnsi"/>
        </w:rPr>
        <w:t>Le Président de l'Association est responsable des initiatives et compétences de</w:t>
      </w:r>
      <w:r w:rsidR="00C063E9">
        <w:rPr>
          <w:rFonts w:cstheme="minorHAnsi"/>
        </w:rPr>
        <w:t>s animateurs</w:t>
      </w:r>
      <w:r w:rsidR="00B91567" w:rsidRPr="005820A4">
        <w:rPr>
          <w:rFonts w:cstheme="minorHAnsi"/>
        </w:rPr>
        <w:t xml:space="preserve">. Il doit favoriser et veiller à </w:t>
      </w:r>
      <w:r w:rsidR="00C063E9">
        <w:rPr>
          <w:rFonts w:cstheme="minorHAnsi"/>
        </w:rPr>
        <w:t>leur</w:t>
      </w:r>
      <w:r w:rsidR="00B91567" w:rsidRPr="005820A4">
        <w:rPr>
          <w:rFonts w:cstheme="minorHAnsi"/>
        </w:rPr>
        <w:t xml:space="preserve"> formation</w:t>
      </w:r>
      <w:r w:rsidR="001461D2">
        <w:rPr>
          <w:rFonts w:cstheme="minorHAnsi"/>
        </w:rPr>
        <w:t xml:space="preserve"> initiale </w:t>
      </w:r>
      <w:r w:rsidR="00E60B6B">
        <w:rPr>
          <w:rFonts w:cstheme="minorHAnsi"/>
        </w:rPr>
        <w:t>-</w:t>
      </w:r>
      <w:r w:rsidR="001461D2">
        <w:rPr>
          <w:rFonts w:cstheme="minorHAnsi"/>
        </w:rPr>
        <w:t>et continue</w:t>
      </w:r>
      <w:r w:rsidR="00E60B6B">
        <w:rPr>
          <w:rFonts w:cstheme="minorHAnsi"/>
        </w:rPr>
        <w:t>-</w:t>
      </w:r>
      <w:r w:rsidR="00B91567" w:rsidRPr="005820A4">
        <w:rPr>
          <w:rFonts w:cstheme="minorHAnsi"/>
        </w:rPr>
        <w:t xml:space="preserve"> afin de garantir </w:t>
      </w:r>
      <w:r w:rsidR="001461D2">
        <w:rPr>
          <w:rFonts w:cstheme="minorHAnsi"/>
        </w:rPr>
        <w:t>aux</w:t>
      </w:r>
      <w:r w:rsidR="00B91567" w:rsidRPr="005820A4">
        <w:rPr>
          <w:rFonts w:cstheme="minorHAnsi"/>
        </w:rPr>
        <w:t xml:space="preserve"> membres une qualité dans l'organisation et la pratique de l'activité.</w:t>
      </w:r>
      <w:r w:rsidR="00AE4010">
        <w:rPr>
          <w:rFonts w:cstheme="minorHAnsi"/>
        </w:rPr>
        <w:t xml:space="preserve"> Dans cette optique</w:t>
      </w:r>
      <w:r w:rsidR="0041394E">
        <w:rPr>
          <w:rFonts w:cstheme="minorHAnsi"/>
        </w:rPr>
        <w:t>,</w:t>
      </w:r>
      <w:r w:rsidR="00AE4010">
        <w:rPr>
          <w:rFonts w:cstheme="minorHAnsi"/>
        </w:rPr>
        <w:t xml:space="preserve"> </w:t>
      </w:r>
      <w:r w:rsidR="00E50511">
        <w:rPr>
          <w:rFonts w:cstheme="minorHAnsi"/>
        </w:rPr>
        <w:t xml:space="preserve">Il </w:t>
      </w:r>
      <w:r w:rsidR="00AE4010">
        <w:rPr>
          <w:rFonts w:cstheme="minorHAnsi"/>
        </w:rPr>
        <w:t xml:space="preserve">s’engage à ce que tous les animateurs soient titulaires </w:t>
      </w:r>
      <w:r w:rsidR="0041394E">
        <w:rPr>
          <w:rFonts w:cstheme="minorHAnsi"/>
        </w:rPr>
        <w:t>du brevet fédéral « Animateur de randonnée »</w:t>
      </w:r>
      <w:r>
        <w:rPr>
          <w:rFonts w:cstheme="minorHAnsi"/>
        </w:rPr>
        <w:t> ;</w:t>
      </w:r>
      <w:r w:rsidR="0041394E">
        <w:rPr>
          <w:rFonts w:cstheme="minorHAnsi"/>
        </w:rPr>
        <w:t xml:space="preserve"> en conséquence de quoi une prise en charge intégrale des frais directs ou indirects relatifs à cette formation et à son actualisation</w:t>
      </w:r>
      <w:r w:rsidR="006D7378">
        <w:rPr>
          <w:rFonts w:cstheme="minorHAnsi"/>
        </w:rPr>
        <w:t>,</w:t>
      </w:r>
      <w:r w:rsidR="00C063E9">
        <w:rPr>
          <w:rFonts w:cstheme="minorHAnsi"/>
        </w:rPr>
        <w:t xml:space="preserve"> est assurée</w:t>
      </w:r>
      <w:r w:rsidR="0041394E">
        <w:rPr>
          <w:rFonts w:cstheme="minorHAnsi"/>
        </w:rPr>
        <w:t>.</w:t>
      </w:r>
    </w:p>
    <w:p w14:paraId="203D04C1" w14:textId="3D92C380" w:rsidR="0041394E" w:rsidRDefault="00236CD8" w:rsidP="001461D2">
      <w:pPr>
        <w:spacing w:after="0"/>
        <w:jc w:val="both"/>
        <w:rPr>
          <w:rFonts w:cstheme="minorHAnsi"/>
        </w:rPr>
      </w:pPr>
      <w:r>
        <w:rPr>
          <w:rFonts w:cstheme="minorHAnsi"/>
        </w:rPr>
        <w:t xml:space="preserve">      </w:t>
      </w:r>
      <w:r w:rsidR="00B91567" w:rsidRPr="005820A4">
        <w:rPr>
          <w:rFonts w:cstheme="minorHAnsi"/>
        </w:rPr>
        <w:t>Par ailleurs, l'Association doit souscrire pour l'exercice de l'activité</w:t>
      </w:r>
      <w:r w:rsidR="00AE4010">
        <w:rPr>
          <w:rFonts w:cstheme="minorHAnsi"/>
        </w:rPr>
        <w:t>,</w:t>
      </w:r>
      <w:r w:rsidR="00B91567" w:rsidRPr="005820A4">
        <w:rPr>
          <w:rFonts w:cstheme="minorHAnsi"/>
        </w:rPr>
        <w:t xml:space="preserve"> des garanties d'assurance couvrant sa responsabilité civile, celle de ses préposés et celle des pratiquants. Elle est, en outre, tenue d'informer ses adhérents de leur intérêt à souscrire un contrat d'assurance de personnes couvrant les dommages corporels auxquels peut les exposer leur pratique de l'activité.</w:t>
      </w:r>
    </w:p>
    <w:p w14:paraId="75E5DA19" w14:textId="51A45D54" w:rsidR="00236CD8" w:rsidRDefault="00236CD8" w:rsidP="00664064">
      <w:pPr>
        <w:spacing w:after="0"/>
        <w:jc w:val="both"/>
        <w:rPr>
          <w:rFonts w:cstheme="minorHAnsi"/>
        </w:rPr>
      </w:pPr>
      <w:r>
        <w:rPr>
          <w:rFonts w:cstheme="minorHAnsi"/>
        </w:rPr>
        <w:t xml:space="preserve">       </w:t>
      </w:r>
      <w:r w:rsidR="00B91567" w:rsidRPr="005820A4">
        <w:rPr>
          <w:rFonts w:cstheme="minorHAnsi"/>
        </w:rPr>
        <w:t>Plus généralement, l'Association doit satisfaire à toutes les obligations légales et réglementaires en vigueur relatives à l'activité</w:t>
      </w:r>
      <w:r w:rsidR="00E60B6B">
        <w:rPr>
          <w:rFonts w:cstheme="minorHAnsi"/>
        </w:rPr>
        <w:t> ; elle s’engage -en fonction de ses disponibilités financières- à participer à l’équipement des animateurs en leur allouant un budget annuel</w:t>
      </w:r>
      <w:r w:rsidR="00B91567" w:rsidRPr="005820A4">
        <w:rPr>
          <w:rFonts w:cstheme="minorHAnsi"/>
        </w:rPr>
        <w:t>.</w:t>
      </w:r>
    </w:p>
    <w:p w14:paraId="79A83EFF" w14:textId="77777777" w:rsidR="00664064" w:rsidRDefault="00664064" w:rsidP="00664064">
      <w:pPr>
        <w:spacing w:after="0"/>
        <w:jc w:val="both"/>
        <w:rPr>
          <w:rFonts w:cstheme="minorHAnsi"/>
        </w:rPr>
      </w:pPr>
    </w:p>
    <w:p w14:paraId="4F8B7E34" w14:textId="2A83A94C" w:rsidR="00B3137B" w:rsidRDefault="00236CD8" w:rsidP="00664064">
      <w:pPr>
        <w:jc w:val="both"/>
        <w:rPr>
          <w:rFonts w:cstheme="minorHAnsi"/>
        </w:rPr>
      </w:pPr>
      <w:r>
        <w:rPr>
          <w:rFonts w:cstheme="minorHAnsi"/>
        </w:rPr>
        <w:t xml:space="preserve">     </w:t>
      </w:r>
      <w:r w:rsidR="00C063E9">
        <w:rPr>
          <w:rFonts w:cstheme="minorHAnsi"/>
        </w:rPr>
        <w:t>Le programme prévisionnel des activités est arrêté selon un rythme trimestriel, en détaillant les activités en fonction de leur nature, de leur niveau, des lieux, des horaires</w:t>
      </w:r>
      <w:r w:rsidR="00B3137B">
        <w:rPr>
          <w:rFonts w:cstheme="minorHAnsi"/>
        </w:rPr>
        <w:t xml:space="preserve"> et des distances/dénivelés/durées. Chaque animateur responsable est nominativement identifié.</w:t>
      </w:r>
      <w:r>
        <w:rPr>
          <w:rFonts w:cstheme="minorHAnsi"/>
        </w:rPr>
        <w:t xml:space="preserve"> </w:t>
      </w:r>
      <w:r w:rsidR="00B3137B">
        <w:rPr>
          <w:rFonts w:cstheme="minorHAnsi"/>
        </w:rPr>
        <w:t>Ce programme est déterminé lors d’une ou plusieurs réunions de concertation</w:t>
      </w:r>
      <w:r w:rsidR="00F15A0B">
        <w:rPr>
          <w:rFonts w:cstheme="minorHAnsi"/>
        </w:rPr>
        <w:t xml:space="preserve"> associant les animateurs &amp; postulants ; </w:t>
      </w:r>
      <w:r w:rsidR="00B3137B">
        <w:rPr>
          <w:rFonts w:cstheme="minorHAnsi"/>
        </w:rPr>
        <w:t xml:space="preserve"> initiée</w:t>
      </w:r>
      <w:r w:rsidR="00F15A0B">
        <w:rPr>
          <w:rFonts w:cstheme="minorHAnsi"/>
        </w:rPr>
        <w:t>s</w:t>
      </w:r>
      <w:r w:rsidR="00B3137B">
        <w:rPr>
          <w:rFonts w:cstheme="minorHAnsi"/>
        </w:rPr>
        <w:t xml:space="preserve"> par le Président </w:t>
      </w:r>
      <w:r w:rsidR="006D7378">
        <w:rPr>
          <w:rFonts w:cstheme="minorHAnsi"/>
        </w:rPr>
        <w:t xml:space="preserve">et </w:t>
      </w:r>
      <w:r w:rsidR="00B3137B">
        <w:rPr>
          <w:rFonts w:cstheme="minorHAnsi"/>
        </w:rPr>
        <w:t>en présence des membres du bureau du CA. Il est publié dans les meilleurs délais sur le portail Internet de l’Association ; il est susceptible d’être modifié ou complété jusqu’</w:t>
      </w:r>
      <w:r w:rsidR="004D74DF">
        <w:rPr>
          <w:rFonts w:cstheme="minorHAnsi"/>
        </w:rPr>
        <w:t>à la date</w:t>
      </w:r>
      <w:r w:rsidR="00B3137B">
        <w:rPr>
          <w:rFonts w:cstheme="minorHAnsi"/>
        </w:rPr>
        <w:t xml:space="preserve"> même de l’activité en cause : les participants sont invités à le consulter autant que </w:t>
      </w:r>
      <w:r w:rsidR="002426A1">
        <w:rPr>
          <w:rFonts w:cstheme="minorHAnsi"/>
        </w:rPr>
        <w:t>nécessaire</w:t>
      </w:r>
      <w:r w:rsidR="00B3137B">
        <w:rPr>
          <w:rFonts w:cstheme="minorHAnsi"/>
        </w:rPr>
        <w:t xml:space="preserve">.  </w:t>
      </w:r>
    </w:p>
    <w:p w14:paraId="59D305C4" w14:textId="77777777" w:rsidR="00B3137B" w:rsidRPr="005820A4" w:rsidRDefault="00B3137B" w:rsidP="00B3137B">
      <w:pPr>
        <w:pStyle w:val="Corpsdetexte"/>
        <w:tabs>
          <w:tab w:val="left" w:pos="1395"/>
        </w:tabs>
        <w:ind w:left="-30" w:firstLine="30"/>
        <w:jc w:val="left"/>
        <w:rPr>
          <w:rFonts w:asciiTheme="minorHAnsi" w:hAnsiTheme="minorHAnsi" w:cstheme="minorHAnsi"/>
          <w:b/>
          <w:bCs/>
          <w:sz w:val="22"/>
          <w:szCs w:val="22"/>
          <w:u w:val="single"/>
        </w:rPr>
      </w:pPr>
    </w:p>
    <w:p w14:paraId="62AC9969" w14:textId="17D02F63" w:rsidR="00B3137B" w:rsidRPr="005820A4" w:rsidRDefault="00E60B6B" w:rsidP="00236CD8">
      <w:pPr>
        <w:ind w:firstLine="30"/>
        <w:jc w:val="both"/>
        <w:rPr>
          <w:rFonts w:cstheme="minorHAnsi"/>
        </w:rPr>
      </w:pPr>
      <w:r>
        <w:rPr>
          <w:rFonts w:cstheme="minorHAnsi"/>
        </w:rPr>
        <w:t xml:space="preserve">   </w:t>
      </w:r>
      <w:r w:rsidR="00B3137B">
        <w:rPr>
          <w:rFonts w:cstheme="minorHAnsi"/>
        </w:rPr>
        <w:t xml:space="preserve">Il est proposé une charte de l’animateur. </w:t>
      </w:r>
      <w:r w:rsidR="00B3137B" w:rsidRPr="005820A4">
        <w:rPr>
          <w:rFonts w:cstheme="minorHAnsi"/>
        </w:rPr>
        <w:t>L'objectif de cette charte est de fournir une liste d'engagements communs, reconnus et visibles qui visent à fidéliser nos adhérents et futurs adhérents tout en mobilisant l'ensemble des</w:t>
      </w:r>
      <w:r w:rsidR="00B3137B">
        <w:rPr>
          <w:rFonts w:cstheme="minorHAnsi"/>
        </w:rPr>
        <w:t xml:space="preserve"> bénévoles notamment les responsables associatifs</w:t>
      </w:r>
      <w:r w:rsidR="00236CD8">
        <w:rPr>
          <w:rFonts w:cstheme="minorHAnsi"/>
        </w:rPr>
        <w:t> ; en voici les principaux thèmes</w:t>
      </w:r>
      <w:r w:rsidR="00B3137B">
        <w:rPr>
          <w:rFonts w:cstheme="minorHAnsi"/>
        </w:rPr>
        <w:t> :</w:t>
      </w:r>
    </w:p>
    <w:p w14:paraId="46441F40" w14:textId="1D44254D" w:rsidR="00B91567" w:rsidRPr="005820A4" w:rsidRDefault="00B91567" w:rsidP="00B91567">
      <w:pPr>
        <w:suppressAutoHyphens/>
        <w:spacing w:after="0" w:line="240" w:lineRule="auto"/>
        <w:ind w:left="15"/>
        <w:rPr>
          <w:rFonts w:cstheme="minorHAnsi"/>
          <w:b/>
          <w:bCs/>
        </w:rPr>
      </w:pPr>
      <w:r w:rsidRPr="005820A4">
        <w:rPr>
          <w:rFonts w:cstheme="minorHAnsi"/>
          <w:b/>
          <w:bCs/>
        </w:rPr>
        <w:t>Faciliter l'accès des futurs adhérents et visiteurs.</w:t>
      </w:r>
      <w:r w:rsidR="00B86366" w:rsidRPr="00B86366">
        <w:rPr>
          <w:rFonts w:cstheme="minorHAnsi"/>
          <w:b/>
          <w:bCs/>
        </w:rPr>
        <w:t xml:space="preserve"> </w:t>
      </w:r>
      <w:r w:rsidR="00B86366" w:rsidRPr="005820A4">
        <w:rPr>
          <w:rFonts w:cstheme="minorHAnsi"/>
          <w:b/>
          <w:bCs/>
        </w:rPr>
        <w:t>Informer et renseigner</w:t>
      </w:r>
      <w:r w:rsidR="00B86366">
        <w:rPr>
          <w:rFonts w:cstheme="minorHAnsi"/>
          <w:b/>
          <w:bCs/>
        </w:rPr>
        <w:t>.</w:t>
      </w:r>
    </w:p>
    <w:p w14:paraId="0579FE04" w14:textId="0C49DF58" w:rsidR="00B91567" w:rsidRPr="005820A4" w:rsidRDefault="00B91567" w:rsidP="00B86366">
      <w:pPr>
        <w:pStyle w:val="Default"/>
        <w:rPr>
          <w:rFonts w:asciiTheme="minorHAnsi" w:hAnsiTheme="minorHAnsi" w:cstheme="minorHAnsi"/>
          <w:sz w:val="22"/>
          <w:szCs w:val="22"/>
        </w:rPr>
      </w:pPr>
      <w:r w:rsidRPr="005820A4">
        <w:rPr>
          <w:rFonts w:asciiTheme="minorHAnsi" w:hAnsiTheme="minorHAnsi" w:cstheme="minorHAnsi"/>
          <w:b/>
          <w:bCs/>
          <w:color w:val="auto"/>
          <w:sz w:val="22"/>
          <w:szCs w:val="22"/>
        </w:rPr>
        <w:tab/>
      </w:r>
      <w:r w:rsidRPr="005820A4">
        <w:rPr>
          <w:rFonts w:asciiTheme="minorHAnsi" w:hAnsiTheme="minorHAnsi" w:cstheme="minorHAnsi"/>
          <w:sz w:val="22"/>
          <w:szCs w:val="22"/>
        </w:rPr>
        <w:t xml:space="preserve">        </w:t>
      </w:r>
    </w:p>
    <w:p w14:paraId="3412885D" w14:textId="77777777" w:rsidR="00B91567" w:rsidRPr="005820A4" w:rsidRDefault="00B91567" w:rsidP="00B91567">
      <w:pPr>
        <w:pStyle w:val="Corpsdetexte"/>
        <w:tabs>
          <w:tab w:val="left" w:pos="765"/>
        </w:tabs>
        <w:jc w:val="left"/>
        <w:rPr>
          <w:rFonts w:asciiTheme="minorHAnsi" w:hAnsiTheme="minorHAnsi" w:cstheme="minorHAnsi"/>
          <w:sz w:val="22"/>
          <w:szCs w:val="22"/>
        </w:rPr>
      </w:pPr>
      <w:r w:rsidRPr="005820A4">
        <w:rPr>
          <w:rFonts w:asciiTheme="minorHAnsi" w:hAnsiTheme="minorHAnsi" w:cstheme="minorHAnsi"/>
          <w:b/>
          <w:bCs/>
          <w:sz w:val="22"/>
          <w:szCs w:val="22"/>
        </w:rPr>
        <w:t>Mesurer la qualité de l'accueil et l'améliorer.</w:t>
      </w:r>
    </w:p>
    <w:p w14:paraId="4E75DDA8" w14:textId="16C8C4C5" w:rsidR="00B91567" w:rsidRPr="005820A4" w:rsidRDefault="00B91567" w:rsidP="00236CD8">
      <w:pPr>
        <w:pStyle w:val="Corpsdetexte"/>
        <w:tabs>
          <w:tab w:val="left" w:pos="765"/>
        </w:tabs>
        <w:ind w:left="708"/>
        <w:jc w:val="left"/>
        <w:rPr>
          <w:rFonts w:asciiTheme="minorHAnsi" w:hAnsiTheme="minorHAnsi" w:cstheme="minorHAnsi"/>
          <w:b/>
          <w:bCs/>
          <w:sz w:val="22"/>
          <w:szCs w:val="22"/>
        </w:rPr>
      </w:pPr>
      <w:r w:rsidRPr="005820A4">
        <w:rPr>
          <w:rFonts w:asciiTheme="minorHAnsi" w:hAnsiTheme="minorHAnsi" w:cstheme="minorHAnsi"/>
          <w:sz w:val="22"/>
          <w:szCs w:val="22"/>
        </w:rPr>
        <w:tab/>
      </w:r>
    </w:p>
    <w:p w14:paraId="1AC5660D" w14:textId="0A64DF77" w:rsidR="00B91567" w:rsidRPr="005820A4" w:rsidRDefault="00B91567" w:rsidP="00B91567">
      <w:pPr>
        <w:pStyle w:val="Corpsdetexte"/>
        <w:tabs>
          <w:tab w:val="left" w:pos="765"/>
        </w:tabs>
        <w:jc w:val="left"/>
        <w:rPr>
          <w:rFonts w:asciiTheme="minorHAnsi" w:hAnsiTheme="minorHAnsi" w:cstheme="minorHAnsi"/>
          <w:sz w:val="22"/>
          <w:szCs w:val="22"/>
        </w:rPr>
      </w:pPr>
      <w:r w:rsidRPr="005820A4">
        <w:rPr>
          <w:rFonts w:asciiTheme="minorHAnsi" w:hAnsiTheme="minorHAnsi" w:cstheme="minorHAnsi"/>
          <w:b/>
          <w:bCs/>
          <w:sz w:val="22"/>
          <w:szCs w:val="22"/>
        </w:rPr>
        <w:t>Evaluation interne</w:t>
      </w:r>
      <w:r w:rsidR="00236CD8">
        <w:rPr>
          <w:rFonts w:asciiTheme="minorHAnsi" w:hAnsiTheme="minorHAnsi" w:cstheme="minorHAnsi"/>
          <w:b/>
          <w:bCs/>
          <w:sz w:val="22"/>
          <w:szCs w:val="22"/>
        </w:rPr>
        <w:t xml:space="preserve"> de la qualité de la prestation d’ensemble</w:t>
      </w:r>
      <w:r w:rsidRPr="005820A4">
        <w:rPr>
          <w:rFonts w:asciiTheme="minorHAnsi" w:hAnsiTheme="minorHAnsi" w:cstheme="minorHAnsi"/>
          <w:b/>
          <w:bCs/>
          <w:sz w:val="22"/>
          <w:szCs w:val="22"/>
        </w:rPr>
        <w:t>.</w:t>
      </w:r>
    </w:p>
    <w:p w14:paraId="7A835599" w14:textId="2F3168EC" w:rsidR="00B91567" w:rsidRPr="005820A4" w:rsidRDefault="00B91567" w:rsidP="00236CD8">
      <w:pPr>
        <w:pStyle w:val="Corpsdetexte"/>
        <w:tabs>
          <w:tab w:val="left" w:pos="765"/>
        </w:tabs>
        <w:jc w:val="left"/>
        <w:rPr>
          <w:rFonts w:cstheme="minorHAnsi"/>
        </w:rPr>
      </w:pPr>
      <w:r w:rsidRPr="005820A4">
        <w:rPr>
          <w:rFonts w:asciiTheme="minorHAnsi" w:hAnsiTheme="minorHAnsi" w:cstheme="minorHAnsi"/>
          <w:sz w:val="22"/>
          <w:szCs w:val="22"/>
        </w:rPr>
        <w:tab/>
      </w:r>
    </w:p>
    <w:p w14:paraId="1B77BEFA" w14:textId="77777777" w:rsidR="00B91567" w:rsidRDefault="00B91567" w:rsidP="00B91567">
      <w:pPr>
        <w:autoSpaceDE w:val="0"/>
        <w:autoSpaceDN w:val="0"/>
        <w:adjustRightInd w:val="0"/>
        <w:spacing w:after="0" w:line="240" w:lineRule="auto"/>
        <w:rPr>
          <w:rFonts w:cstheme="minorHAnsi"/>
          <w:b/>
          <w:bCs/>
          <w:sz w:val="24"/>
          <w:szCs w:val="24"/>
          <w:u w:val="single"/>
        </w:rPr>
      </w:pPr>
    </w:p>
    <w:p w14:paraId="04D03088" w14:textId="77777777" w:rsidR="00D76CA7" w:rsidRDefault="00D76CA7" w:rsidP="005A0BAF">
      <w:pPr>
        <w:rPr>
          <w:rFonts w:cstheme="minorHAnsi"/>
          <w:b/>
          <w:bCs/>
          <w:i/>
          <w:iCs/>
          <w:u w:val="single"/>
        </w:rPr>
      </w:pPr>
    </w:p>
    <w:p w14:paraId="1370D871" w14:textId="77777777" w:rsidR="00664064" w:rsidRDefault="00664064" w:rsidP="005A0BAF">
      <w:pPr>
        <w:rPr>
          <w:rFonts w:cstheme="minorHAnsi"/>
          <w:b/>
          <w:bCs/>
          <w:i/>
          <w:iCs/>
          <w:u w:val="single"/>
        </w:rPr>
      </w:pPr>
    </w:p>
    <w:p w14:paraId="17D709A3" w14:textId="77777777" w:rsidR="00664064" w:rsidRDefault="00664064" w:rsidP="005A0BAF">
      <w:pPr>
        <w:rPr>
          <w:rFonts w:cstheme="minorHAnsi"/>
          <w:b/>
          <w:bCs/>
          <w:i/>
          <w:iCs/>
          <w:u w:val="single"/>
        </w:rPr>
      </w:pPr>
    </w:p>
    <w:p w14:paraId="2DA22929" w14:textId="77777777" w:rsidR="00664064" w:rsidRDefault="00664064" w:rsidP="005A0BAF">
      <w:pPr>
        <w:rPr>
          <w:rFonts w:cstheme="minorHAnsi"/>
          <w:b/>
          <w:bCs/>
          <w:i/>
          <w:iCs/>
          <w:u w:val="single"/>
        </w:rPr>
      </w:pPr>
    </w:p>
    <w:p w14:paraId="63D691F0" w14:textId="77777777" w:rsidR="00664064" w:rsidRDefault="00664064" w:rsidP="005A0BAF">
      <w:pPr>
        <w:rPr>
          <w:rFonts w:cstheme="minorHAnsi"/>
          <w:b/>
          <w:bCs/>
          <w:i/>
          <w:iCs/>
          <w:u w:val="single"/>
        </w:rPr>
      </w:pPr>
    </w:p>
    <w:p w14:paraId="369F60DA" w14:textId="77777777" w:rsidR="00664064" w:rsidRPr="005820A4" w:rsidRDefault="00664064" w:rsidP="005A0BAF">
      <w:pPr>
        <w:rPr>
          <w:rFonts w:cstheme="minorHAnsi"/>
          <w:b/>
          <w:bCs/>
          <w:i/>
          <w:iCs/>
          <w:u w:val="single"/>
        </w:rPr>
      </w:pPr>
    </w:p>
    <w:p w14:paraId="39514539" w14:textId="77777777" w:rsidR="002C726B" w:rsidRPr="004D74DF" w:rsidRDefault="007D601F" w:rsidP="005A0BAF">
      <w:pPr>
        <w:rPr>
          <w:rFonts w:cstheme="minorHAnsi"/>
          <w:sz w:val="28"/>
          <w:szCs w:val="28"/>
        </w:rPr>
      </w:pPr>
      <w:r w:rsidRPr="004D74DF">
        <w:rPr>
          <w:rFonts w:cstheme="minorHAnsi"/>
          <w:b/>
          <w:bCs/>
          <w:iCs/>
          <w:sz w:val="28"/>
          <w:szCs w:val="28"/>
          <w:u w:val="single"/>
        </w:rPr>
        <w:t>A</w:t>
      </w:r>
      <w:r w:rsidR="00B91567" w:rsidRPr="004D74DF">
        <w:rPr>
          <w:rFonts w:cstheme="minorHAnsi"/>
          <w:b/>
          <w:bCs/>
          <w:iCs/>
          <w:sz w:val="28"/>
          <w:szCs w:val="28"/>
          <w:u w:val="single"/>
        </w:rPr>
        <w:t xml:space="preserve">rticle </w:t>
      </w:r>
      <w:r w:rsidR="00D76CA7" w:rsidRPr="004D74DF">
        <w:rPr>
          <w:rFonts w:cstheme="minorHAnsi"/>
          <w:b/>
          <w:bCs/>
          <w:iCs/>
          <w:sz w:val="28"/>
          <w:szCs w:val="28"/>
          <w:u w:val="single"/>
        </w:rPr>
        <w:t>3</w:t>
      </w:r>
      <w:r w:rsidR="00B91567" w:rsidRPr="004D74DF">
        <w:rPr>
          <w:rFonts w:cstheme="minorHAnsi"/>
          <w:b/>
          <w:bCs/>
          <w:iCs/>
          <w:sz w:val="28"/>
          <w:szCs w:val="28"/>
          <w:u w:val="single"/>
        </w:rPr>
        <w:t xml:space="preserve">. </w:t>
      </w:r>
      <w:r w:rsidR="00D76CA7" w:rsidRPr="004D74DF">
        <w:rPr>
          <w:rFonts w:cstheme="minorHAnsi"/>
          <w:b/>
          <w:bCs/>
          <w:iCs/>
          <w:sz w:val="28"/>
          <w:szCs w:val="28"/>
          <w:u w:val="single"/>
        </w:rPr>
        <w:t xml:space="preserve"> F</w:t>
      </w:r>
      <w:r w:rsidR="002C726B" w:rsidRPr="004D74DF">
        <w:rPr>
          <w:rFonts w:cstheme="minorHAnsi"/>
          <w:b/>
          <w:bCs/>
          <w:iCs/>
          <w:sz w:val="28"/>
          <w:szCs w:val="28"/>
          <w:u w:val="single"/>
        </w:rPr>
        <w:t>onctionnement du conseil d’administration.</w:t>
      </w:r>
      <w:r w:rsidR="002C726B" w:rsidRPr="004D74DF">
        <w:rPr>
          <w:rFonts w:cstheme="minorHAnsi"/>
          <w:sz w:val="28"/>
          <w:szCs w:val="28"/>
        </w:rPr>
        <w:t xml:space="preserve"> </w:t>
      </w:r>
    </w:p>
    <w:p w14:paraId="41E27AC4" w14:textId="3D993349" w:rsidR="00D76CA7" w:rsidRDefault="002C726B" w:rsidP="005A0BAF">
      <w:pPr>
        <w:rPr>
          <w:rFonts w:cstheme="minorHAnsi"/>
          <w:b/>
          <w:bCs/>
          <w:sz w:val="24"/>
          <w:szCs w:val="24"/>
          <w:u w:val="single"/>
        </w:rPr>
      </w:pPr>
      <w:r w:rsidRPr="002C726B">
        <w:rPr>
          <w:rFonts w:cstheme="minorHAnsi"/>
          <w:b/>
          <w:bCs/>
          <w:sz w:val="24"/>
          <w:szCs w:val="24"/>
          <w:u w:val="single"/>
        </w:rPr>
        <w:t>3.1 Le bureau du conseil d’administration</w:t>
      </w:r>
    </w:p>
    <w:p w14:paraId="3611B98F" w14:textId="4F97A157" w:rsidR="00E50511" w:rsidRDefault="00E50511" w:rsidP="00664064">
      <w:pPr>
        <w:spacing w:after="0" w:line="240" w:lineRule="auto"/>
        <w:jc w:val="both"/>
        <w:rPr>
          <w:rFonts w:cstheme="minorHAnsi"/>
          <w:sz w:val="24"/>
          <w:szCs w:val="24"/>
        </w:rPr>
      </w:pPr>
      <w:r w:rsidRPr="00E50511">
        <w:rPr>
          <w:rFonts w:cstheme="minorHAnsi"/>
          <w:sz w:val="24"/>
          <w:szCs w:val="24"/>
        </w:rPr>
        <w:t xml:space="preserve">En </w:t>
      </w:r>
      <w:r>
        <w:rPr>
          <w:rFonts w:cstheme="minorHAnsi"/>
          <w:sz w:val="24"/>
          <w:szCs w:val="24"/>
        </w:rPr>
        <w:t>complément de sa composition statutaire, l’Association intègre 3 administrateurs supplémentaires</w:t>
      </w:r>
      <w:r w:rsidR="00B86366">
        <w:rPr>
          <w:rFonts w:cstheme="minorHAnsi"/>
          <w:sz w:val="24"/>
          <w:szCs w:val="24"/>
        </w:rPr>
        <w:t xml:space="preserve"> dans le bureau</w:t>
      </w:r>
      <w:r>
        <w:rPr>
          <w:rFonts w:cstheme="minorHAnsi"/>
          <w:sz w:val="24"/>
          <w:szCs w:val="24"/>
        </w:rPr>
        <w:t> :</w:t>
      </w:r>
    </w:p>
    <w:p w14:paraId="5A75D67E" w14:textId="77777777" w:rsidR="00FC0FEF" w:rsidRDefault="00E50511" w:rsidP="00664064">
      <w:pPr>
        <w:spacing w:after="0" w:line="240" w:lineRule="auto"/>
        <w:rPr>
          <w:rFonts w:cstheme="minorHAnsi"/>
          <w:sz w:val="24"/>
          <w:szCs w:val="24"/>
        </w:rPr>
      </w:pPr>
      <w:r>
        <w:rPr>
          <w:rFonts w:cstheme="minorHAnsi"/>
          <w:sz w:val="24"/>
          <w:szCs w:val="24"/>
        </w:rPr>
        <w:t>Un</w:t>
      </w:r>
      <w:r w:rsidR="00B86366">
        <w:rPr>
          <w:rFonts w:cstheme="minorHAnsi"/>
          <w:sz w:val="24"/>
          <w:szCs w:val="24"/>
        </w:rPr>
        <w:t xml:space="preserve"> administrateur</w:t>
      </w:r>
      <w:r>
        <w:rPr>
          <w:rFonts w:cstheme="minorHAnsi"/>
          <w:sz w:val="24"/>
          <w:szCs w:val="24"/>
        </w:rPr>
        <w:t xml:space="preserve"> chargé de l’Evènementiel.</w:t>
      </w:r>
    </w:p>
    <w:p w14:paraId="51E80D50" w14:textId="5277D6BC" w:rsidR="00E50511" w:rsidRDefault="00E50511" w:rsidP="00664064">
      <w:pPr>
        <w:spacing w:after="0" w:line="240" w:lineRule="auto"/>
        <w:rPr>
          <w:rFonts w:cstheme="minorHAnsi"/>
          <w:sz w:val="24"/>
          <w:szCs w:val="24"/>
        </w:rPr>
      </w:pPr>
      <w:r>
        <w:rPr>
          <w:rFonts w:cstheme="minorHAnsi"/>
          <w:sz w:val="24"/>
          <w:szCs w:val="24"/>
        </w:rPr>
        <w:t>Un</w:t>
      </w:r>
      <w:r w:rsidR="00B86366">
        <w:rPr>
          <w:rFonts w:cstheme="minorHAnsi"/>
          <w:sz w:val="24"/>
          <w:szCs w:val="24"/>
        </w:rPr>
        <w:t xml:space="preserve"> administrateur</w:t>
      </w:r>
      <w:r>
        <w:rPr>
          <w:rFonts w:cstheme="minorHAnsi"/>
          <w:sz w:val="24"/>
          <w:szCs w:val="24"/>
        </w:rPr>
        <w:t xml:space="preserve"> chargé du Webmestre et des contacts avec les organismes de tourisme.</w:t>
      </w:r>
    </w:p>
    <w:p w14:paraId="278D6CA5" w14:textId="6DFFD0CB" w:rsidR="00F15A0B" w:rsidRPr="00E50511" w:rsidRDefault="00E50511" w:rsidP="00664064">
      <w:pPr>
        <w:spacing w:after="0" w:line="240" w:lineRule="auto"/>
        <w:rPr>
          <w:rFonts w:cstheme="minorHAnsi"/>
          <w:sz w:val="24"/>
          <w:szCs w:val="24"/>
        </w:rPr>
      </w:pPr>
      <w:r>
        <w:rPr>
          <w:rFonts w:cstheme="minorHAnsi"/>
          <w:sz w:val="24"/>
          <w:szCs w:val="24"/>
        </w:rPr>
        <w:t>Un</w:t>
      </w:r>
      <w:r w:rsidR="00B86366">
        <w:rPr>
          <w:rFonts w:cstheme="minorHAnsi"/>
          <w:sz w:val="24"/>
          <w:szCs w:val="24"/>
        </w:rPr>
        <w:t xml:space="preserve"> administrateur</w:t>
      </w:r>
      <w:r>
        <w:rPr>
          <w:rFonts w:cstheme="minorHAnsi"/>
          <w:sz w:val="24"/>
          <w:szCs w:val="24"/>
        </w:rPr>
        <w:t xml:space="preserve"> chargé des Questions diverses.</w:t>
      </w:r>
    </w:p>
    <w:p w14:paraId="2ECA61B4" w14:textId="16D357D3" w:rsidR="00E65F9A" w:rsidRPr="005820A4" w:rsidRDefault="005F7DF0" w:rsidP="005A0BAF">
      <w:pPr>
        <w:pStyle w:val="Titre1"/>
        <w:rPr>
          <w:rFonts w:asciiTheme="minorHAnsi" w:hAnsiTheme="minorHAnsi" w:cstheme="minorHAnsi"/>
          <w:color w:val="auto"/>
          <w:sz w:val="24"/>
          <w:szCs w:val="24"/>
          <w:u w:val="single"/>
        </w:rPr>
      </w:pPr>
      <w:r w:rsidRPr="005820A4">
        <w:rPr>
          <w:rFonts w:asciiTheme="minorHAnsi" w:hAnsiTheme="minorHAnsi" w:cstheme="minorHAnsi"/>
          <w:color w:val="auto"/>
          <w:sz w:val="24"/>
          <w:szCs w:val="24"/>
          <w:u w:val="single"/>
        </w:rPr>
        <w:t>3</w:t>
      </w:r>
      <w:r w:rsidR="002C726B">
        <w:rPr>
          <w:rFonts w:asciiTheme="minorHAnsi" w:hAnsiTheme="minorHAnsi" w:cstheme="minorHAnsi"/>
          <w:color w:val="auto"/>
          <w:sz w:val="24"/>
          <w:szCs w:val="24"/>
          <w:u w:val="single"/>
        </w:rPr>
        <w:t xml:space="preserve">.2 </w:t>
      </w:r>
      <w:r w:rsidR="00E65F9A" w:rsidRPr="005820A4">
        <w:rPr>
          <w:rFonts w:asciiTheme="minorHAnsi" w:hAnsiTheme="minorHAnsi" w:cstheme="minorHAnsi"/>
          <w:color w:val="auto"/>
          <w:sz w:val="24"/>
          <w:szCs w:val="24"/>
          <w:u w:val="single"/>
        </w:rPr>
        <w:t>R</w:t>
      </w:r>
      <w:r w:rsidR="002C726B">
        <w:rPr>
          <w:rFonts w:asciiTheme="minorHAnsi" w:hAnsiTheme="minorHAnsi" w:cstheme="minorHAnsi"/>
          <w:color w:val="auto"/>
          <w:sz w:val="24"/>
          <w:szCs w:val="24"/>
          <w:u w:val="single"/>
        </w:rPr>
        <w:t>egistre des membres de l’Association</w:t>
      </w:r>
    </w:p>
    <w:p w14:paraId="58155475" w14:textId="37CBD1D6" w:rsidR="00B86366" w:rsidRPr="00F15A0B" w:rsidRDefault="00D855EB" w:rsidP="00F15A0B">
      <w:pPr>
        <w:jc w:val="both"/>
        <w:rPr>
          <w:rFonts w:cstheme="minorHAnsi"/>
        </w:rPr>
      </w:pPr>
      <w:r>
        <w:rPr>
          <w:rFonts w:cstheme="minorHAnsi"/>
        </w:rPr>
        <w:t>Sous la supervision du Conseil d’administration, l</w:t>
      </w:r>
      <w:r w:rsidR="00E65F9A" w:rsidRPr="005820A4">
        <w:rPr>
          <w:rFonts w:cstheme="minorHAnsi"/>
        </w:rPr>
        <w:t xml:space="preserve">e  </w:t>
      </w:r>
      <w:r>
        <w:rPr>
          <w:rFonts w:cstheme="minorHAnsi"/>
        </w:rPr>
        <w:t xml:space="preserve">secrétaire de l’Association est </w:t>
      </w:r>
      <w:r w:rsidR="00E65F9A" w:rsidRPr="005820A4">
        <w:rPr>
          <w:rFonts w:cstheme="minorHAnsi"/>
        </w:rPr>
        <w:t>responsabl</w:t>
      </w:r>
      <w:r w:rsidR="00A90211">
        <w:rPr>
          <w:rFonts w:cstheme="minorHAnsi"/>
        </w:rPr>
        <w:t>e du registre des membres de l’a</w:t>
      </w:r>
      <w:r w:rsidR="00E65F9A" w:rsidRPr="005820A4">
        <w:rPr>
          <w:rFonts w:cstheme="minorHAnsi"/>
        </w:rPr>
        <w:t>ssociation</w:t>
      </w:r>
      <w:r>
        <w:rPr>
          <w:rFonts w:cstheme="minorHAnsi"/>
        </w:rPr>
        <w:t xml:space="preserve"> ; il en </w:t>
      </w:r>
      <w:r w:rsidR="00E65F9A" w:rsidRPr="005820A4">
        <w:rPr>
          <w:rFonts w:cstheme="minorHAnsi"/>
        </w:rPr>
        <w:t xml:space="preserve"> dresse une liste exhaustive</w:t>
      </w:r>
      <w:r>
        <w:rPr>
          <w:rFonts w:cstheme="minorHAnsi"/>
        </w:rPr>
        <w:t xml:space="preserve"> et actualisée</w:t>
      </w:r>
      <w:r w:rsidR="00E65F9A" w:rsidRPr="005820A4">
        <w:rPr>
          <w:rFonts w:cstheme="minorHAnsi"/>
        </w:rPr>
        <w:t xml:space="preserve">. Il </w:t>
      </w:r>
      <w:r>
        <w:rPr>
          <w:rFonts w:cstheme="minorHAnsi"/>
        </w:rPr>
        <w:t>f</w:t>
      </w:r>
      <w:r w:rsidR="00E65F9A" w:rsidRPr="005820A4">
        <w:rPr>
          <w:rFonts w:cstheme="minorHAnsi"/>
        </w:rPr>
        <w:t xml:space="preserve">era </w:t>
      </w:r>
      <w:r>
        <w:rPr>
          <w:rFonts w:cstheme="minorHAnsi"/>
        </w:rPr>
        <w:t>la distinction</w:t>
      </w:r>
      <w:r w:rsidR="00E65F9A" w:rsidRPr="005820A4">
        <w:rPr>
          <w:rFonts w:cstheme="minorHAnsi"/>
        </w:rPr>
        <w:t xml:space="preserve"> entre les membres actifs et les</w:t>
      </w:r>
      <w:r>
        <w:rPr>
          <w:rFonts w:cstheme="minorHAnsi"/>
        </w:rPr>
        <w:t xml:space="preserve"> autres</w:t>
      </w:r>
      <w:r w:rsidR="00E65F9A" w:rsidRPr="005820A4">
        <w:rPr>
          <w:rFonts w:cstheme="minorHAnsi"/>
        </w:rPr>
        <w:t xml:space="preserve"> </w:t>
      </w:r>
      <w:r>
        <w:rPr>
          <w:rFonts w:cstheme="minorHAnsi"/>
        </w:rPr>
        <w:t>en application de l’article 4 alinéa 4.1 des statuts</w:t>
      </w:r>
      <w:r w:rsidR="00E65F9A" w:rsidRPr="005820A4">
        <w:rPr>
          <w:rFonts w:cstheme="minorHAnsi"/>
        </w:rPr>
        <w:t xml:space="preserve">. Cette liste </w:t>
      </w:r>
      <w:r>
        <w:rPr>
          <w:rFonts w:cstheme="minorHAnsi"/>
        </w:rPr>
        <w:t>corresponds au</w:t>
      </w:r>
      <w:r w:rsidR="00E65F9A" w:rsidRPr="005820A4">
        <w:rPr>
          <w:rFonts w:cstheme="minorHAnsi"/>
        </w:rPr>
        <w:t xml:space="preserve"> </w:t>
      </w:r>
      <w:r w:rsidR="00B86366">
        <w:rPr>
          <w:rFonts w:cstheme="minorHAnsi"/>
        </w:rPr>
        <w:t>fichier</w:t>
      </w:r>
      <w:r w:rsidR="00E65F9A" w:rsidRPr="005820A4">
        <w:rPr>
          <w:rFonts w:cstheme="minorHAnsi"/>
        </w:rPr>
        <w:t xml:space="preserve"> informatique</w:t>
      </w:r>
      <w:r>
        <w:rPr>
          <w:rFonts w:cstheme="minorHAnsi"/>
        </w:rPr>
        <w:t> ;</w:t>
      </w:r>
      <w:r w:rsidR="00E65F9A" w:rsidRPr="005820A4">
        <w:rPr>
          <w:rFonts w:cstheme="minorHAnsi"/>
        </w:rPr>
        <w:t xml:space="preserve"> document de première importance puisque faisant foi au regard de l’assurance responsabilité civile de l’Association. </w:t>
      </w:r>
      <w:r>
        <w:rPr>
          <w:rFonts w:cstheme="minorHAnsi"/>
        </w:rPr>
        <w:t>L’actualisation en temps réel de ce répertoire est contrôlée par le CA , elle est de sa responsabilité.</w:t>
      </w:r>
    </w:p>
    <w:p w14:paraId="0E63ADC3" w14:textId="77777777" w:rsidR="00B86366" w:rsidRDefault="00B86366" w:rsidP="005A0BAF">
      <w:pPr>
        <w:autoSpaceDE w:val="0"/>
        <w:spacing w:after="0"/>
        <w:rPr>
          <w:rFonts w:cstheme="minorHAnsi"/>
          <w:b/>
          <w:sz w:val="24"/>
          <w:szCs w:val="24"/>
          <w:u w:val="single"/>
        </w:rPr>
      </w:pPr>
    </w:p>
    <w:p w14:paraId="2D9E5865" w14:textId="4555F9F9" w:rsidR="002C726B" w:rsidRDefault="002C726B" w:rsidP="005A0BAF">
      <w:pPr>
        <w:autoSpaceDE w:val="0"/>
        <w:spacing w:after="0"/>
        <w:rPr>
          <w:rFonts w:cstheme="minorHAnsi"/>
          <w:b/>
          <w:sz w:val="24"/>
          <w:szCs w:val="24"/>
          <w:u w:val="single"/>
        </w:rPr>
      </w:pPr>
      <w:r>
        <w:rPr>
          <w:rFonts w:cstheme="minorHAnsi"/>
          <w:b/>
          <w:sz w:val="24"/>
          <w:szCs w:val="24"/>
          <w:u w:val="single"/>
        </w:rPr>
        <w:t>3.3 Affiliation</w:t>
      </w:r>
    </w:p>
    <w:p w14:paraId="27719072" w14:textId="77777777" w:rsidR="00B86366" w:rsidRDefault="00B86366" w:rsidP="005A0BAF">
      <w:pPr>
        <w:autoSpaceDE w:val="0"/>
        <w:spacing w:after="0"/>
        <w:rPr>
          <w:rFonts w:cstheme="minorHAnsi"/>
          <w:b/>
          <w:sz w:val="24"/>
          <w:szCs w:val="24"/>
          <w:u w:val="single"/>
        </w:rPr>
      </w:pPr>
    </w:p>
    <w:p w14:paraId="3DB08730" w14:textId="65BF15CE" w:rsidR="002C726B" w:rsidRPr="005820A4" w:rsidRDefault="00B86366" w:rsidP="00B86366">
      <w:pPr>
        <w:autoSpaceDE w:val="0"/>
        <w:autoSpaceDN w:val="0"/>
        <w:adjustRightInd w:val="0"/>
        <w:spacing w:after="0" w:line="240" w:lineRule="auto"/>
        <w:jc w:val="both"/>
        <w:rPr>
          <w:rFonts w:cstheme="minorHAnsi"/>
        </w:rPr>
      </w:pPr>
      <w:r>
        <w:rPr>
          <w:rFonts w:cstheme="minorHAnsi"/>
        </w:rPr>
        <w:t xml:space="preserve">   </w:t>
      </w:r>
      <w:r w:rsidR="002C726B" w:rsidRPr="005820A4">
        <w:rPr>
          <w:rFonts w:cstheme="minorHAnsi"/>
        </w:rPr>
        <w:t>L'association des Randonneurs Craurois</w:t>
      </w:r>
      <w:r w:rsidR="002C726B">
        <w:rPr>
          <w:rFonts w:cstheme="minorHAnsi"/>
        </w:rPr>
        <w:t xml:space="preserve"> est affiliée à la Fédération Française de la R</w:t>
      </w:r>
      <w:r w:rsidR="002C726B" w:rsidRPr="005820A4">
        <w:rPr>
          <w:rFonts w:cstheme="minorHAnsi"/>
        </w:rPr>
        <w:t xml:space="preserve">andonnée </w:t>
      </w:r>
      <w:r w:rsidR="002C726B">
        <w:rPr>
          <w:rFonts w:cstheme="minorHAnsi"/>
        </w:rPr>
        <w:t>(FFR</w:t>
      </w:r>
      <w:r w:rsidR="002C726B" w:rsidRPr="005820A4">
        <w:rPr>
          <w:rFonts w:cstheme="minorHAnsi"/>
        </w:rPr>
        <w:t>) sous le numéro 03512. Elle est tenue d’assurer sa propre responsabilité civile, et celle de ses</w:t>
      </w:r>
      <w:r w:rsidR="0041394E">
        <w:rPr>
          <w:rFonts w:cstheme="minorHAnsi"/>
        </w:rPr>
        <w:t xml:space="preserve"> </w:t>
      </w:r>
      <w:r w:rsidR="002C726B" w:rsidRPr="005820A4">
        <w:rPr>
          <w:rFonts w:cstheme="minorHAnsi"/>
        </w:rPr>
        <w:t>membres. (Loi n° 84-610 du 16 juillet 1984 article 37).</w:t>
      </w:r>
      <w:r>
        <w:rPr>
          <w:rFonts w:cstheme="minorHAnsi"/>
        </w:rPr>
        <w:t xml:space="preserve"> </w:t>
      </w:r>
      <w:r w:rsidR="002C726B">
        <w:rPr>
          <w:rFonts w:cstheme="minorHAnsi"/>
        </w:rPr>
        <w:t xml:space="preserve">L’association </w:t>
      </w:r>
      <w:r w:rsidR="00AC77B0">
        <w:rPr>
          <w:rFonts w:cstheme="minorHAnsi"/>
        </w:rPr>
        <w:t xml:space="preserve">souscrira une licence individuelle </w:t>
      </w:r>
      <w:r>
        <w:rPr>
          <w:rFonts w:cstheme="minorHAnsi"/>
        </w:rPr>
        <w:t xml:space="preserve">au titre de ses </w:t>
      </w:r>
      <w:r w:rsidR="00AC77B0">
        <w:rPr>
          <w:rFonts w:cstheme="minorHAnsi"/>
        </w:rPr>
        <w:t>de</w:t>
      </w:r>
      <w:r w:rsidR="002C726B">
        <w:rPr>
          <w:rFonts w:cstheme="minorHAnsi"/>
        </w:rPr>
        <w:t xml:space="preserve">  ses adhérents</w:t>
      </w:r>
      <w:r>
        <w:rPr>
          <w:rFonts w:cstheme="minorHAnsi"/>
        </w:rPr>
        <w:t> ;</w:t>
      </w:r>
      <w:r w:rsidR="002C726B">
        <w:rPr>
          <w:rFonts w:cstheme="minorHAnsi"/>
        </w:rPr>
        <w:t xml:space="preserve"> à la FFR</w:t>
      </w:r>
      <w:r w:rsidR="002C726B" w:rsidRPr="005820A4">
        <w:rPr>
          <w:rFonts w:cstheme="minorHAnsi"/>
        </w:rPr>
        <w:t xml:space="preserve"> ou </w:t>
      </w:r>
      <w:r w:rsidR="002C726B">
        <w:rPr>
          <w:rFonts w:cstheme="minorHAnsi"/>
        </w:rPr>
        <w:t xml:space="preserve"> </w:t>
      </w:r>
      <w:r w:rsidR="002C726B" w:rsidRPr="005820A4">
        <w:rPr>
          <w:rFonts w:cstheme="minorHAnsi"/>
        </w:rPr>
        <w:t>dans une</w:t>
      </w:r>
      <w:r w:rsidR="002C726B">
        <w:rPr>
          <w:rFonts w:cstheme="minorHAnsi"/>
        </w:rPr>
        <w:t xml:space="preserve"> autre fédération à laquelle elle est adhérente</w:t>
      </w:r>
      <w:r w:rsidR="002C726B" w:rsidRPr="005820A4">
        <w:rPr>
          <w:rFonts w:cstheme="minorHAnsi"/>
        </w:rPr>
        <w:t>. De ce fait,</w:t>
      </w:r>
      <w:r w:rsidR="002C726B">
        <w:rPr>
          <w:rFonts w:cstheme="minorHAnsi"/>
        </w:rPr>
        <w:t xml:space="preserve"> </w:t>
      </w:r>
      <w:r w:rsidR="002C726B" w:rsidRPr="005820A4">
        <w:rPr>
          <w:rFonts w:cstheme="minorHAnsi"/>
        </w:rPr>
        <w:t>elle acquitte, proportionnellement à son effectif, une prime pour couvrir sa propre</w:t>
      </w:r>
      <w:r w:rsidR="002C726B">
        <w:rPr>
          <w:rFonts w:cstheme="minorHAnsi"/>
        </w:rPr>
        <w:t xml:space="preserve"> responsabilité, c</w:t>
      </w:r>
      <w:r w:rsidR="002C726B" w:rsidRPr="005820A4">
        <w:rPr>
          <w:rFonts w:cstheme="minorHAnsi"/>
        </w:rPr>
        <w:t>ette prime étant incluse dans la part « assurance » de chaque licence.</w:t>
      </w:r>
      <w:r>
        <w:rPr>
          <w:rFonts w:cstheme="minorHAnsi"/>
        </w:rPr>
        <w:t xml:space="preserve"> </w:t>
      </w:r>
    </w:p>
    <w:p w14:paraId="0C9F5A76" w14:textId="77777777" w:rsidR="00B86366" w:rsidRDefault="00B86366" w:rsidP="002C726B">
      <w:pPr>
        <w:autoSpaceDE w:val="0"/>
        <w:autoSpaceDN w:val="0"/>
        <w:adjustRightInd w:val="0"/>
        <w:spacing w:after="0" w:line="240" w:lineRule="auto"/>
        <w:rPr>
          <w:rFonts w:cstheme="minorHAnsi"/>
          <w:iCs/>
          <w:sz w:val="24"/>
          <w:szCs w:val="24"/>
        </w:rPr>
      </w:pPr>
    </w:p>
    <w:p w14:paraId="383F1587" w14:textId="4656D7BD" w:rsidR="002C726B" w:rsidRPr="005820A4" w:rsidRDefault="002C726B" w:rsidP="002C726B">
      <w:pPr>
        <w:autoSpaceDE w:val="0"/>
        <w:autoSpaceDN w:val="0"/>
        <w:adjustRightInd w:val="0"/>
        <w:spacing w:after="0" w:line="240" w:lineRule="auto"/>
        <w:rPr>
          <w:rFonts w:cstheme="minorHAnsi"/>
          <w:bCs/>
          <w:i/>
          <w:iCs/>
          <w:sz w:val="24"/>
          <w:szCs w:val="24"/>
        </w:rPr>
      </w:pPr>
      <w:r w:rsidRPr="002C726B">
        <w:rPr>
          <w:rFonts w:cstheme="minorHAnsi"/>
          <w:iCs/>
          <w:sz w:val="24"/>
          <w:szCs w:val="24"/>
        </w:rPr>
        <w:t>Validité des licences</w:t>
      </w:r>
      <w:r w:rsidRPr="005820A4">
        <w:rPr>
          <w:rFonts w:cstheme="minorHAnsi"/>
          <w:bCs/>
          <w:i/>
          <w:iCs/>
          <w:sz w:val="24"/>
          <w:szCs w:val="24"/>
        </w:rPr>
        <w:t xml:space="preserve"> :</w:t>
      </w:r>
    </w:p>
    <w:p w14:paraId="6729B4C2" w14:textId="56450DDD" w:rsidR="002C726B" w:rsidRPr="005820A4" w:rsidRDefault="002C726B" w:rsidP="00AC77B0">
      <w:pPr>
        <w:autoSpaceDE w:val="0"/>
        <w:autoSpaceDN w:val="0"/>
        <w:adjustRightInd w:val="0"/>
        <w:spacing w:after="0" w:line="240" w:lineRule="auto"/>
        <w:jc w:val="both"/>
        <w:rPr>
          <w:rFonts w:cstheme="minorHAnsi"/>
        </w:rPr>
      </w:pPr>
      <w:r w:rsidRPr="005820A4">
        <w:rPr>
          <w:rFonts w:cstheme="minorHAnsi"/>
        </w:rPr>
        <w:t xml:space="preserve">Elles </w:t>
      </w:r>
      <w:r w:rsidR="00E50511">
        <w:rPr>
          <w:rFonts w:cstheme="minorHAnsi"/>
        </w:rPr>
        <w:t>sont</w:t>
      </w:r>
      <w:r w:rsidRPr="005820A4">
        <w:rPr>
          <w:rFonts w:cstheme="minorHAnsi"/>
        </w:rPr>
        <w:t xml:space="preserve"> délivrées à partir du 1er septembre jusqu’au 31 août de l’année suivante.</w:t>
      </w:r>
    </w:p>
    <w:p w14:paraId="460852B7" w14:textId="77777777" w:rsidR="002C726B" w:rsidRPr="005820A4" w:rsidRDefault="002C726B" w:rsidP="00AC77B0">
      <w:pPr>
        <w:autoSpaceDE w:val="0"/>
        <w:autoSpaceDN w:val="0"/>
        <w:adjustRightInd w:val="0"/>
        <w:spacing w:after="0" w:line="240" w:lineRule="auto"/>
        <w:jc w:val="both"/>
        <w:rPr>
          <w:rFonts w:cstheme="minorHAnsi"/>
        </w:rPr>
      </w:pPr>
      <w:r w:rsidRPr="005820A4">
        <w:rPr>
          <w:rFonts w:cstheme="minorHAnsi"/>
        </w:rPr>
        <w:t>L’assurance attachée à la licence est, elle, valable du 1er septembre au 31 décembre de</w:t>
      </w:r>
      <w:r>
        <w:rPr>
          <w:rFonts w:cstheme="minorHAnsi"/>
        </w:rPr>
        <w:t xml:space="preserve"> </w:t>
      </w:r>
      <w:r w:rsidRPr="005820A4">
        <w:rPr>
          <w:rFonts w:cstheme="minorHAnsi"/>
        </w:rPr>
        <w:t>l’année suivante.</w:t>
      </w:r>
    </w:p>
    <w:p w14:paraId="485A00F6" w14:textId="77777777" w:rsidR="002C726B" w:rsidRPr="005820A4" w:rsidRDefault="002C726B" w:rsidP="00AC77B0">
      <w:pPr>
        <w:autoSpaceDE w:val="0"/>
        <w:autoSpaceDN w:val="0"/>
        <w:adjustRightInd w:val="0"/>
        <w:spacing w:after="0" w:line="240" w:lineRule="auto"/>
        <w:jc w:val="both"/>
        <w:rPr>
          <w:rFonts w:cstheme="minorHAnsi"/>
        </w:rPr>
      </w:pPr>
      <w:r w:rsidRPr="005820A4">
        <w:rPr>
          <w:rFonts w:cstheme="minorHAnsi"/>
        </w:rPr>
        <w:t>Les garanties d’assurance prennent effet à 0h le lendemain du jour de saisie de la licence.</w:t>
      </w:r>
    </w:p>
    <w:p w14:paraId="3FE3A5F9" w14:textId="77777777" w:rsidR="002C726B" w:rsidRPr="005820A4" w:rsidRDefault="002C726B" w:rsidP="00AC77B0">
      <w:pPr>
        <w:autoSpaceDE w:val="0"/>
        <w:autoSpaceDN w:val="0"/>
        <w:adjustRightInd w:val="0"/>
        <w:spacing w:after="0" w:line="240" w:lineRule="auto"/>
        <w:jc w:val="both"/>
        <w:rPr>
          <w:rFonts w:cstheme="minorHAnsi"/>
        </w:rPr>
      </w:pPr>
      <w:r w:rsidRPr="005820A4">
        <w:rPr>
          <w:rFonts w:cstheme="minorHAnsi"/>
        </w:rPr>
        <w:t>(Prévoir un temps nécessaire au responsable chargé d’effectuer la saisie sur internet).</w:t>
      </w:r>
    </w:p>
    <w:p w14:paraId="1B631BAC" w14:textId="77777777" w:rsidR="002C726B" w:rsidRPr="005820A4" w:rsidRDefault="002C726B" w:rsidP="00AC77B0">
      <w:pPr>
        <w:autoSpaceDE w:val="0"/>
        <w:autoSpaceDN w:val="0"/>
        <w:adjustRightInd w:val="0"/>
        <w:spacing w:after="0" w:line="240" w:lineRule="auto"/>
        <w:jc w:val="both"/>
        <w:rPr>
          <w:rFonts w:cstheme="minorHAnsi"/>
        </w:rPr>
      </w:pPr>
    </w:p>
    <w:p w14:paraId="442963A2" w14:textId="24E9ECF4" w:rsidR="002C726B" w:rsidRPr="002C726B" w:rsidRDefault="002C726B" w:rsidP="002C726B">
      <w:pPr>
        <w:autoSpaceDE w:val="0"/>
        <w:autoSpaceDN w:val="0"/>
        <w:adjustRightInd w:val="0"/>
        <w:spacing w:after="0" w:line="240" w:lineRule="auto"/>
        <w:rPr>
          <w:rFonts w:cstheme="minorHAnsi"/>
          <w:i/>
          <w:iCs/>
        </w:rPr>
      </w:pPr>
      <w:r w:rsidRPr="002C726B">
        <w:rPr>
          <w:rFonts w:cstheme="minorHAnsi"/>
          <w:iCs/>
          <w:sz w:val="24"/>
          <w:szCs w:val="24"/>
        </w:rPr>
        <w:t>Randonnées « à l’essai</w:t>
      </w:r>
      <w:r w:rsidRPr="002C726B">
        <w:rPr>
          <w:rFonts w:cstheme="minorHAnsi"/>
          <w:i/>
          <w:iCs/>
        </w:rPr>
        <w:t xml:space="preserve"> »</w:t>
      </w:r>
    </w:p>
    <w:p w14:paraId="6C91B519" w14:textId="02FB5DDF" w:rsidR="002C726B" w:rsidRPr="005820A4" w:rsidRDefault="00AC77B0" w:rsidP="00AC77B0">
      <w:pPr>
        <w:autoSpaceDE w:val="0"/>
        <w:autoSpaceDN w:val="0"/>
        <w:adjustRightInd w:val="0"/>
        <w:spacing w:after="0" w:line="240" w:lineRule="auto"/>
        <w:jc w:val="both"/>
        <w:rPr>
          <w:rFonts w:cstheme="minorHAnsi"/>
        </w:rPr>
      </w:pPr>
      <w:r>
        <w:rPr>
          <w:rFonts w:cstheme="minorHAnsi"/>
        </w:rPr>
        <w:t>L</w:t>
      </w:r>
      <w:r w:rsidR="002C726B" w:rsidRPr="005820A4">
        <w:rPr>
          <w:rFonts w:cstheme="minorHAnsi"/>
        </w:rPr>
        <w:t>e principe ci-dessus supporte une tolérance en faveur des participants inopinés et de futurs</w:t>
      </w:r>
      <w:r w:rsidR="002C726B">
        <w:rPr>
          <w:rFonts w:cstheme="minorHAnsi"/>
        </w:rPr>
        <w:t xml:space="preserve"> </w:t>
      </w:r>
      <w:r w:rsidR="002C726B" w:rsidRPr="005820A4">
        <w:rPr>
          <w:rFonts w:cstheme="minorHAnsi"/>
        </w:rPr>
        <w:t>licenciés en sortie « à l’essai » : ceux-ci sont autorisés à participer à deux sorties pour</w:t>
      </w:r>
      <w:r w:rsidR="002C726B">
        <w:rPr>
          <w:rFonts w:cstheme="minorHAnsi"/>
        </w:rPr>
        <w:t xml:space="preserve"> </w:t>
      </w:r>
      <w:r w:rsidR="002C726B" w:rsidRPr="005820A4">
        <w:rPr>
          <w:rFonts w:cstheme="minorHAnsi"/>
        </w:rPr>
        <w:t>s’essayer ou pour découvrir l’ambiance du club avant d’adhérer.</w:t>
      </w:r>
      <w:r>
        <w:rPr>
          <w:rFonts w:cstheme="minorHAnsi"/>
        </w:rPr>
        <w:t xml:space="preserve"> Toutefois, il faut noter qu’</w:t>
      </w:r>
      <w:r w:rsidR="002C726B" w:rsidRPr="005820A4">
        <w:rPr>
          <w:rFonts w:cstheme="minorHAnsi"/>
        </w:rPr>
        <w:t xml:space="preserve">en l’absence de licence, </w:t>
      </w:r>
      <w:r>
        <w:rPr>
          <w:rFonts w:cstheme="minorHAnsi"/>
        </w:rPr>
        <w:t>il n’y a pas</w:t>
      </w:r>
      <w:r w:rsidR="002C726B" w:rsidRPr="005820A4">
        <w:rPr>
          <w:rFonts w:cstheme="minorHAnsi"/>
        </w:rPr>
        <w:t xml:space="preserve"> de couverture pour accidents corporels.</w:t>
      </w:r>
    </w:p>
    <w:p w14:paraId="76B4EF26" w14:textId="77777777" w:rsidR="0041394E" w:rsidRDefault="0041394E" w:rsidP="00AC77B0">
      <w:pPr>
        <w:jc w:val="both"/>
        <w:rPr>
          <w:rFonts w:cstheme="minorHAnsi"/>
          <w:bCs/>
        </w:rPr>
      </w:pPr>
    </w:p>
    <w:p w14:paraId="10DFDD17" w14:textId="77777777" w:rsidR="00F15A0B" w:rsidRDefault="00F15A0B" w:rsidP="00AC77B0">
      <w:pPr>
        <w:jc w:val="both"/>
        <w:rPr>
          <w:rFonts w:cstheme="minorHAnsi"/>
          <w:bCs/>
        </w:rPr>
      </w:pPr>
    </w:p>
    <w:p w14:paraId="3E2AF66A" w14:textId="77777777" w:rsidR="00F15A0B" w:rsidRDefault="00F15A0B" w:rsidP="00AC77B0">
      <w:pPr>
        <w:jc w:val="both"/>
        <w:rPr>
          <w:rFonts w:cstheme="minorHAnsi"/>
          <w:bCs/>
        </w:rPr>
      </w:pPr>
    </w:p>
    <w:p w14:paraId="2205FAC7" w14:textId="77777777" w:rsidR="00F15A0B" w:rsidRDefault="00F15A0B" w:rsidP="00AC77B0">
      <w:pPr>
        <w:jc w:val="both"/>
        <w:rPr>
          <w:rFonts w:cstheme="minorHAnsi"/>
          <w:bCs/>
        </w:rPr>
      </w:pPr>
    </w:p>
    <w:p w14:paraId="6F813387" w14:textId="77777777" w:rsidR="00F15A0B" w:rsidRDefault="00F15A0B" w:rsidP="00AC77B0">
      <w:pPr>
        <w:jc w:val="both"/>
        <w:rPr>
          <w:rFonts w:cstheme="minorHAnsi"/>
          <w:bCs/>
        </w:rPr>
      </w:pPr>
    </w:p>
    <w:p w14:paraId="19794128" w14:textId="22EF139C" w:rsidR="00B86366" w:rsidRPr="00B86366" w:rsidRDefault="00B86366" w:rsidP="00AC77B0">
      <w:pPr>
        <w:jc w:val="both"/>
        <w:rPr>
          <w:rFonts w:cstheme="minorHAnsi"/>
          <w:b/>
          <w:sz w:val="24"/>
          <w:szCs w:val="24"/>
          <w:u w:val="single"/>
        </w:rPr>
      </w:pPr>
      <w:r w:rsidRPr="00B86366">
        <w:rPr>
          <w:rFonts w:cstheme="minorHAnsi"/>
          <w:b/>
          <w:sz w:val="24"/>
          <w:szCs w:val="24"/>
          <w:u w:val="single"/>
        </w:rPr>
        <w:t>3.</w:t>
      </w:r>
      <w:r w:rsidR="006710EB">
        <w:rPr>
          <w:rFonts w:cstheme="minorHAnsi"/>
          <w:b/>
          <w:sz w:val="24"/>
          <w:szCs w:val="24"/>
          <w:u w:val="single"/>
        </w:rPr>
        <w:t>4</w:t>
      </w:r>
      <w:r w:rsidRPr="00B86366">
        <w:rPr>
          <w:rFonts w:cstheme="minorHAnsi"/>
          <w:b/>
          <w:sz w:val="24"/>
          <w:szCs w:val="24"/>
          <w:u w:val="single"/>
        </w:rPr>
        <w:t xml:space="preserve"> Le bénévolat.</w:t>
      </w:r>
    </w:p>
    <w:p w14:paraId="653AF8DA" w14:textId="674755FD" w:rsidR="00AC77B0" w:rsidRDefault="006D7378" w:rsidP="00AC77B0">
      <w:pPr>
        <w:jc w:val="both"/>
        <w:rPr>
          <w:rFonts w:cstheme="minorHAnsi"/>
        </w:rPr>
      </w:pPr>
      <w:r>
        <w:rPr>
          <w:rFonts w:cstheme="minorHAnsi"/>
        </w:rPr>
        <w:t>Les f</w:t>
      </w:r>
      <w:r w:rsidR="006710EB">
        <w:rPr>
          <w:rFonts w:cstheme="minorHAnsi"/>
        </w:rPr>
        <w:t>rais de d</w:t>
      </w:r>
      <w:r w:rsidR="00C80923" w:rsidRPr="005820A4">
        <w:rPr>
          <w:rFonts w:cstheme="minorHAnsi"/>
        </w:rPr>
        <w:t xml:space="preserve">éplacements </w:t>
      </w:r>
      <w:r w:rsidR="006710EB">
        <w:rPr>
          <w:rFonts w:cstheme="minorHAnsi"/>
        </w:rPr>
        <w:t xml:space="preserve">et/ou engagement de frais divers </w:t>
      </w:r>
      <w:r w:rsidR="00C80923" w:rsidRPr="005820A4">
        <w:rPr>
          <w:rFonts w:cstheme="minorHAnsi"/>
        </w:rPr>
        <w:t>dans le cadre de</w:t>
      </w:r>
      <w:r w:rsidR="00B86366">
        <w:rPr>
          <w:rFonts w:cstheme="minorHAnsi"/>
        </w:rPr>
        <w:t xml:space="preserve">s </w:t>
      </w:r>
      <w:r w:rsidR="00C80923" w:rsidRPr="005820A4">
        <w:rPr>
          <w:rFonts w:cstheme="minorHAnsi"/>
        </w:rPr>
        <w:t>activité</w:t>
      </w:r>
      <w:r w:rsidR="00B86366">
        <w:rPr>
          <w:rFonts w:cstheme="minorHAnsi"/>
        </w:rPr>
        <w:t xml:space="preserve">s </w:t>
      </w:r>
      <w:r w:rsidR="00C80923" w:rsidRPr="005820A4">
        <w:rPr>
          <w:rFonts w:cstheme="minorHAnsi"/>
        </w:rPr>
        <w:t>associati</w:t>
      </w:r>
      <w:r w:rsidR="00B86366">
        <w:rPr>
          <w:rFonts w:cstheme="minorHAnsi"/>
        </w:rPr>
        <w:t>ves</w:t>
      </w:r>
      <w:r w:rsidR="003B710F">
        <w:rPr>
          <w:rFonts w:cstheme="minorHAnsi"/>
        </w:rPr>
        <w:t xml:space="preserve"> font l’objet d’une prise en charge par l’Association comme (par exemple)</w:t>
      </w:r>
      <w:r w:rsidR="006710EB">
        <w:rPr>
          <w:rFonts w:cstheme="minorHAnsi"/>
        </w:rPr>
        <w:t xml:space="preserve"> </w:t>
      </w:r>
      <w:r w:rsidR="00C80923" w:rsidRPr="005820A4">
        <w:rPr>
          <w:rFonts w:cstheme="minorHAnsi"/>
        </w:rPr>
        <w:t xml:space="preserve"> </w:t>
      </w:r>
      <w:r w:rsidR="003B710F">
        <w:rPr>
          <w:rFonts w:cstheme="minorHAnsi"/>
        </w:rPr>
        <w:t>les r</w:t>
      </w:r>
      <w:r w:rsidR="00C80923" w:rsidRPr="005820A4">
        <w:rPr>
          <w:rFonts w:cstheme="minorHAnsi"/>
        </w:rPr>
        <w:t>econnaissance</w:t>
      </w:r>
      <w:r w:rsidR="003B710F">
        <w:rPr>
          <w:rFonts w:cstheme="minorHAnsi"/>
        </w:rPr>
        <w:t>s</w:t>
      </w:r>
      <w:r w:rsidR="00C80923" w:rsidRPr="005820A4">
        <w:rPr>
          <w:rFonts w:cstheme="minorHAnsi"/>
        </w:rPr>
        <w:t xml:space="preserve"> de randonnées</w:t>
      </w:r>
      <w:r w:rsidR="003B710F">
        <w:rPr>
          <w:rFonts w:cstheme="minorHAnsi"/>
        </w:rPr>
        <w:t xml:space="preserve">  ou bien les dé</w:t>
      </w:r>
      <w:r w:rsidR="00C80923" w:rsidRPr="005820A4">
        <w:rPr>
          <w:rFonts w:cstheme="minorHAnsi"/>
        </w:rPr>
        <w:t>placements</w:t>
      </w:r>
      <w:r w:rsidR="006710EB">
        <w:rPr>
          <w:rFonts w:cstheme="minorHAnsi"/>
        </w:rPr>
        <w:t>, paiement de prestations</w:t>
      </w:r>
      <w:r w:rsidR="00C80923" w:rsidRPr="005820A4">
        <w:rPr>
          <w:rFonts w:cstheme="minorHAnsi"/>
        </w:rPr>
        <w:t xml:space="preserve"> pour toutes missions afférentes. </w:t>
      </w:r>
    </w:p>
    <w:p w14:paraId="4B5892C2" w14:textId="77777777" w:rsidR="006710EB" w:rsidRDefault="00AC77B0" w:rsidP="00AC77B0">
      <w:pPr>
        <w:jc w:val="both"/>
        <w:rPr>
          <w:rFonts w:cstheme="minorHAnsi"/>
        </w:rPr>
      </w:pPr>
      <w:r>
        <w:rPr>
          <w:rFonts w:cstheme="minorHAnsi"/>
        </w:rPr>
        <w:t>Le taux de base du remboursement est fixé s</w:t>
      </w:r>
      <w:r w:rsidRPr="005820A4">
        <w:rPr>
          <w:rFonts w:cstheme="minorHAnsi"/>
        </w:rPr>
        <w:t>ur la base tarifaire fi</w:t>
      </w:r>
      <w:r>
        <w:rPr>
          <w:rFonts w:cstheme="minorHAnsi"/>
        </w:rPr>
        <w:t>xée par la règlementation fiscale correspondante</w:t>
      </w:r>
      <w:r w:rsidR="006710EB">
        <w:rPr>
          <w:rFonts w:cstheme="minorHAnsi"/>
        </w:rPr>
        <w:t> ; le remboursement est effectué sur présentation de justificatifs</w:t>
      </w:r>
      <w:r w:rsidRPr="005820A4">
        <w:rPr>
          <w:rFonts w:cstheme="minorHAnsi"/>
        </w:rPr>
        <w:t>.</w:t>
      </w:r>
    </w:p>
    <w:p w14:paraId="378E5091" w14:textId="2002E9BB" w:rsidR="00C80923" w:rsidRPr="005820A4" w:rsidRDefault="00C80923" w:rsidP="00AC77B0">
      <w:pPr>
        <w:jc w:val="both"/>
        <w:rPr>
          <w:rFonts w:cstheme="minorHAnsi"/>
        </w:rPr>
      </w:pPr>
      <w:r w:rsidRPr="005820A4">
        <w:rPr>
          <w:rFonts w:cstheme="minorHAnsi"/>
        </w:rPr>
        <w:t>Si les bénévoles renoncent au remboursement par l’Association, cette somme est assimilable à un don. Dans ce cas, ils peuvent bénéficier de la réduction d’impôt en faveur des dons (Art 200 du Code Général des Impôts)</w:t>
      </w:r>
      <w:r w:rsidR="00AC77B0">
        <w:rPr>
          <w:rFonts w:cstheme="minorHAnsi"/>
        </w:rPr>
        <w:t>.</w:t>
      </w:r>
      <w:r w:rsidRPr="005820A4">
        <w:rPr>
          <w:rFonts w:cstheme="minorHAnsi"/>
        </w:rPr>
        <w:t xml:space="preserve"> Le bénévole doit alors joindre à sa déclaration de revenu</w:t>
      </w:r>
      <w:r>
        <w:rPr>
          <w:rFonts w:cstheme="minorHAnsi"/>
        </w:rPr>
        <w:t>s</w:t>
      </w:r>
      <w:r w:rsidRPr="005820A4">
        <w:rPr>
          <w:rFonts w:cstheme="minorHAnsi"/>
        </w:rPr>
        <w:t xml:space="preserve"> les justificatifs constatant le renoncement au remboursement des frais engagés (ou conserver si </w:t>
      </w:r>
      <w:r w:rsidR="0041394E" w:rsidRPr="005820A4">
        <w:rPr>
          <w:rFonts w:cstheme="minorHAnsi"/>
        </w:rPr>
        <w:t>télédéclaration</w:t>
      </w:r>
      <w:r w:rsidRPr="005820A4">
        <w:rPr>
          <w:rFonts w:cstheme="minorHAnsi"/>
        </w:rPr>
        <w:t xml:space="preserve"> par internet)</w:t>
      </w:r>
      <w:r w:rsidR="00AC77B0">
        <w:rPr>
          <w:rFonts w:cstheme="minorHAnsi"/>
        </w:rPr>
        <w:t>.</w:t>
      </w:r>
    </w:p>
    <w:p w14:paraId="02335403" w14:textId="77777777" w:rsidR="006710EB" w:rsidRPr="005820A4" w:rsidRDefault="006710EB" w:rsidP="003A00AC">
      <w:pPr>
        <w:spacing w:after="0"/>
        <w:rPr>
          <w:rFonts w:cstheme="minorHAnsi"/>
        </w:rPr>
      </w:pPr>
    </w:p>
    <w:p w14:paraId="6CA29373" w14:textId="77777777" w:rsidR="003A00AC" w:rsidRPr="005820A4" w:rsidRDefault="003A00AC" w:rsidP="003A00AC">
      <w:pPr>
        <w:pStyle w:val="Corpsdetexte"/>
        <w:tabs>
          <w:tab w:val="left" w:pos="765"/>
        </w:tabs>
        <w:ind w:left="-30" w:firstLine="45"/>
        <w:jc w:val="left"/>
        <w:rPr>
          <w:rFonts w:asciiTheme="minorHAnsi" w:hAnsiTheme="minorHAnsi" w:cstheme="minorHAnsi"/>
          <w:sz w:val="22"/>
          <w:szCs w:val="22"/>
        </w:rPr>
      </w:pPr>
    </w:p>
    <w:p w14:paraId="1F856C9D" w14:textId="71078E43" w:rsidR="003A00AC" w:rsidRDefault="006710EB" w:rsidP="003A00AC">
      <w:pPr>
        <w:pStyle w:val="NormalWeb"/>
        <w:shd w:val="clear" w:color="auto" w:fill="FFFFFF"/>
        <w:spacing w:before="0" w:beforeAutospacing="0" w:after="0" w:afterAutospacing="0"/>
        <w:rPr>
          <w:rFonts w:asciiTheme="minorHAnsi" w:hAnsiTheme="minorHAnsi" w:cstheme="minorHAnsi"/>
          <w:b/>
          <w:color w:val="121212"/>
          <w:u w:val="single"/>
        </w:rPr>
      </w:pPr>
      <w:r>
        <w:rPr>
          <w:rFonts w:asciiTheme="minorHAnsi" w:hAnsiTheme="minorHAnsi" w:cstheme="minorHAnsi"/>
          <w:b/>
          <w:color w:val="121212"/>
          <w:u w:val="single"/>
        </w:rPr>
        <w:t xml:space="preserve">3.5 </w:t>
      </w:r>
      <w:r w:rsidR="003A00AC" w:rsidRPr="00D94170">
        <w:rPr>
          <w:rFonts w:asciiTheme="minorHAnsi" w:hAnsiTheme="minorHAnsi" w:cstheme="minorHAnsi"/>
          <w:b/>
          <w:color w:val="121212"/>
          <w:u w:val="single"/>
        </w:rPr>
        <w:t>Webmestre</w:t>
      </w:r>
    </w:p>
    <w:p w14:paraId="17DD4B99" w14:textId="77777777" w:rsidR="006710EB" w:rsidRPr="00D94170" w:rsidRDefault="006710EB" w:rsidP="003A00AC">
      <w:pPr>
        <w:pStyle w:val="NormalWeb"/>
        <w:shd w:val="clear" w:color="auto" w:fill="FFFFFF"/>
        <w:spacing w:before="0" w:beforeAutospacing="0" w:after="0" w:afterAutospacing="0"/>
        <w:rPr>
          <w:rFonts w:asciiTheme="minorHAnsi" w:hAnsiTheme="minorHAnsi" w:cstheme="minorHAnsi"/>
          <w:b/>
          <w:color w:val="121212"/>
          <w:u w:val="single"/>
        </w:rPr>
      </w:pPr>
    </w:p>
    <w:p w14:paraId="5CA493CE" w14:textId="39E7190B" w:rsidR="003A00AC" w:rsidRDefault="003A00AC" w:rsidP="00D94170">
      <w:pPr>
        <w:shd w:val="clear" w:color="auto" w:fill="FFFFFF"/>
        <w:spacing w:after="0" w:line="240" w:lineRule="auto"/>
        <w:jc w:val="both"/>
        <w:rPr>
          <w:rFonts w:eastAsia="Times New Roman" w:cstheme="minorHAnsi"/>
          <w:color w:val="333333"/>
          <w:sz w:val="24"/>
          <w:szCs w:val="24"/>
          <w:lang w:eastAsia="fr-FR"/>
        </w:rPr>
      </w:pPr>
      <w:r w:rsidRPr="005820A4">
        <w:rPr>
          <w:rFonts w:eastAsia="Times New Roman" w:cstheme="minorHAnsi"/>
          <w:color w:val="333333"/>
          <w:sz w:val="24"/>
          <w:szCs w:val="24"/>
          <w:lang w:eastAsia="fr-FR"/>
        </w:rPr>
        <w:t>Le site Web</w:t>
      </w:r>
      <w:r w:rsidR="003B710F">
        <w:rPr>
          <w:rFonts w:eastAsia="Times New Roman" w:cstheme="minorHAnsi"/>
          <w:color w:val="333333"/>
          <w:sz w:val="24"/>
          <w:szCs w:val="24"/>
          <w:lang w:eastAsia="fr-FR"/>
        </w:rPr>
        <w:t xml:space="preserve"> </w:t>
      </w:r>
      <w:r w:rsidR="00820E21">
        <w:rPr>
          <w:rFonts w:eastAsia="Times New Roman" w:cstheme="minorHAnsi"/>
          <w:color w:val="333333"/>
          <w:sz w:val="24"/>
          <w:szCs w:val="24"/>
          <w:lang w:eastAsia="fr-FR"/>
        </w:rPr>
        <w:t>« </w:t>
      </w:r>
      <w:r w:rsidR="003B710F" w:rsidRPr="003B710F">
        <w:rPr>
          <w:rFonts w:eastAsia="Times New Roman" w:cstheme="minorHAnsi"/>
          <w:color w:val="0070C0"/>
          <w:sz w:val="24"/>
          <w:szCs w:val="24"/>
          <w:u w:val="single"/>
          <w:lang w:eastAsia="fr-FR"/>
        </w:rPr>
        <w:t>lesradonneurscraurois.fr</w:t>
      </w:r>
      <w:r w:rsidR="00820E21">
        <w:rPr>
          <w:rFonts w:eastAsia="Times New Roman" w:cstheme="minorHAnsi"/>
          <w:color w:val="0070C0"/>
          <w:sz w:val="24"/>
          <w:szCs w:val="24"/>
          <w:u w:val="single"/>
          <w:lang w:eastAsia="fr-FR"/>
        </w:rPr>
        <w:t> »</w:t>
      </w:r>
      <w:r w:rsidR="00820E21">
        <w:rPr>
          <w:rFonts w:eastAsia="Times New Roman" w:cstheme="minorHAnsi"/>
          <w:color w:val="333333"/>
          <w:sz w:val="24"/>
          <w:szCs w:val="24"/>
          <w:lang w:eastAsia="fr-FR"/>
        </w:rPr>
        <w:t>  </w:t>
      </w:r>
      <w:r>
        <w:rPr>
          <w:rFonts w:eastAsia="Times New Roman" w:cstheme="minorHAnsi"/>
          <w:color w:val="333333"/>
          <w:sz w:val="24"/>
          <w:szCs w:val="24"/>
          <w:lang w:eastAsia="fr-FR"/>
        </w:rPr>
        <w:t>permet de présenter l’A</w:t>
      </w:r>
      <w:r w:rsidRPr="005820A4">
        <w:rPr>
          <w:rFonts w:eastAsia="Times New Roman" w:cstheme="minorHAnsi"/>
          <w:color w:val="333333"/>
          <w:sz w:val="24"/>
          <w:szCs w:val="24"/>
          <w:lang w:eastAsia="fr-FR"/>
        </w:rPr>
        <w:t>ssociation au monde extérieur</w:t>
      </w:r>
      <w:r w:rsidR="006710EB">
        <w:rPr>
          <w:rFonts w:eastAsia="Times New Roman" w:cstheme="minorHAnsi"/>
          <w:color w:val="333333"/>
          <w:sz w:val="24"/>
          <w:szCs w:val="24"/>
          <w:lang w:eastAsia="fr-FR"/>
        </w:rPr>
        <w:t> ; il est géré par l’administrateur identifié à cet effet</w:t>
      </w:r>
      <w:r w:rsidR="00C90011">
        <w:rPr>
          <w:rFonts w:eastAsia="Times New Roman" w:cstheme="minorHAnsi"/>
          <w:color w:val="333333"/>
          <w:sz w:val="24"/>
          <w:szCs w:val="24"/>
          <w:lang w:eastAsia="fr-FR"/>
        </w:rPr>
        <w:t xml:space="preserve"> et sous sa seule responsabilité</w:t>
      </w:r>
      <w:r w:rsidRPr="005820A4">
        <w:rPr>
          <w:rFonts w:eastAsia="Times New Roman" w:cstheme="minorHAnsi"/>
          <w:color w:val="333333"/>
          <w:sz w:val="24"/>
          <w:szCs w:val="24"/>
          <w:lang w:eastAsia="fr-FR"/>
        </w:rPr>
        <w:t>. </w:t>
      </w:r>
    </w:p>
    <w:p w14:paraId="61BE9611" w14:textId="77777777" w:rsidR="006710EB" w:rsidRPr="005820A4" w:rsidRDefault="006710EB" w:rsidP="00D94170">
      <w:pPr>
        <w:shd w:val="clear" w:color="auto" w:fill="FFFFFF"/>
        <w:spacing w:after="0" w:line="240" w:lineRule="auto"/>
        <w:jc w:val="both"/>
        <w:rPr>
          <w:rFonts w:eastAsia="Times New Roman" w:cstheme="minorHAnsi"/>
          <w:color w:val="333333"/>
          <w:sz w:val="24"/>
          <w:szCs w:val="24"/>
          <w:lang w:eastAsia="fr-FR"/>
        </w:rPr>
      </w:pPr>
    </w:p>
    <w:p w14:paraId="30C73EB2" w14:textId="6DE73163" w:rsidR="003A00AC" w:rsidRPr="005820A4" w:rsidRDefault="00C90011" w:rsidP="00D94170">
      <w:pPr>
        <w:jc w:val="both"/>
        <w:rPr>
          <w:rFonts w:cstheme="minorHAnsi"/>
          <w:color w:val="333333"/>
          <w:sz w:val="24"/>
          <w:szCs w:val="24"/>
          <w:shd w:val="clear" w:color="auto" w:fill="FFFFFF"/>
        </w:rPr>
      </w:pPr>
      <w:r>
        <w:rPr>
          <w:rFonts w:eastAsia="Times New Roman" w:cstheme="minorHAnsi"/>
          <w:color w:val="333333"/>
          <w:sz w:val="24"/>
          <w:szCs w:val="24"/>
          <w:lang w:eastAsia="fr-FR"/>
        </w:rPr>
        <w:t>Toutefois, les</w:t>
      </w:r>
      <w:r w:rsidR="003A00AC" w:rsidRPr="005820A4">
        <w:rPr>
          <w:rFonts w:cstheme="minorHAnsi"/>
          <w:color w:val="333333"/>
          <w:sz w:val="24"/>
          <w:szCs w:val="24"/>
          <w:shd w:val="clear" w:color="auto" w:fill="FFFFFF"/>
        </w:rPr>
        <w:t xml:space="preserve"> proposition</w:t>
      </w:r>
      <w:r w:rsidR="003B710F">
        <w:rPr>
          <w:rFonts w:cstheme="minorHAnsi"/>
          <w:color w:val="333333"/>
          <w:sz w:val="24"/>
          <w:szCs w:val="24"/>
          <w:shd w:val="clear" w:color="auto" w:fill="FFFFFF"/>
        </w:rPr>
        <w:t>s</w:t>
      </w:r>
      <w:r w:rsidR="003A00AC" w:rsidRPr="005820A4">
        <w:rPr>
          <w:rFonts w:cstheme="minorHAnsi"/>
          <w:color w:val="333333"/>
          <w:sz w:val="24"/>
          <w:szCs w:val="24"/>
          <w:shd w:val="clear" w:color="auto" w:fill="FFFFFF"/>
        </w:rPr>
        <w:t xml:space="preserve"> d'inscription</w:t>
      </w:r>
      <w:r w:rsidR="00D94170">
        <w:rPr>
          <w:rFonts w:cstheme="minorHAnsi"/>
          <w:color w:val="333333"/>
          <w:sz w:val="24"/>
          <w:szCs w:val="24"/>
          <w:shd w:val="clear" w:color="auto" w:fill="FFFFFF"/>
        </w:rPr>
        <w:t>, de rubrique supprimée ou nouvelle, de mise en forme</w:t>
      </w:r>
      <w:r w:rsidR="003A00AC" w:rsidRPr="005820A4">
        <w:rPr>
          <w:rFonts w:cstheme="minorHAnsi"/>
          <w:color w:val="333333"/>
          <w:sz w:val="24"/>
          <w:szCs w:val="24"/>
          <w:shd w:val="clear" w:color="auto" w:fill="FFFFFF"/>
        </w:rPr>
        <w:t xml:space="preserve"> </w:t>
      </w:r>
      <w:r>
        <w:rPr>
          <w:rFonts w:cstheme="minorHAnsi"/>
          <w:color w:val="333333"/>
          <w:sz w:val="24"/>
          <w:szCs w:val="24"/>
          <w:shd w:val="clear" w:color="auto" w:fill="FFFFFF"/>
        </w:rPr>
        <w:t>générale sont</w:t>
      </w:r>
      <w:r w:rsidR="003A00AC" w:rsidRPr="005820A4">
        <w:rPr>
          <w:rFonts w:cstheme="minorHAnsi"/>
          <w:color w:val="333333"/>
          <w:sz w:val="24"/>
          <w:szCs w:val="24"/>
          <w:shd w:val="clear" w:color="auto" w:fill="FFFFFF"/>
        </w:rPr>
        <w:t xml:space="preserve"> soumise</w:t>
      </w:r>
      <w:r>
        <w:rPr>
          <w:rFonts w:cstheme="minorHAnsi"/>
          <w:color w:val="333333"/>
          <w:sz w:val="24"/>
          <w:szCs w:val="24"/>
          <w:shd w:val="clear" w:color="auto" w:fill="FFFFFF"/>
        </w:rPr>
        <w:t>s</w:t>
      </w:r>
      <w:r w:rsidR="003A00AC" w:rsidRPr="005820A4">
        <w:rPr>
          <w:rFonts w:cstheme="minorHAnsi"/>
          <w:color w:val="333333"/>
          <w:sz w:val="24"/>
          <w:szCs w:val="24"/>
          <w:shd w:val="clear" w:color="auto" w:fill="FFFFFF"/>
        </w:rPr>
        <w:t xml:space="preserve"> au président et au bureau pour validation et approbation</w:t>
      </w:r>
      <w:r w:rsidR="003B710F">
        <w:rPr>
          <w:rFonts w:cstheme="minorHAnsi"/>
          <w:color w:val="333333"/>
          <w:sz w:val="24"/>
          <w:szCs w:val="24"/>
          <w:shd w:val="clear" w:color="auto" w:fill="FFFFFF"/>
        </w:rPr>
        <w:t> ;</w:t>
      </w:r>
      <w:r w:rsidR="003A00AC" w:rsidRPr="005820A4">
        <w:rPr>
          <w:rFonts w:cstheme="minorHAnsi"/>
          <w:color w:val="333333"/>
          <w:sz w:val="24"/>
          <w:szCs w:val="24"/>
          <w:shd w:val="clear" w:color="auto" w:fill="FFFFFF"/>
        </w:rPr>
        <w:t xml:space="preserve"> </w:t>
      </w:r>
      <w:r w:rsidR="00D94170">
        <w:rPr>
          <w:rFonts w:cstheme="minorHAnsi"/>
          <w:color w:val="333333"/>
          <w:sz w:val="24"/>
          <w:szCs w:val="24"/>
          <w:shd w:val="clear" w:color="auto" w:fill="FFFFFF"/>
        </w:rPr>
        <w:t>après</w:t>
      </w:r>
      <w:r w:rsidR="003A00AC" w:rsidRPr="005820A4">
        <w:rPr>
          <w:rFonts w:cstheme="minorHAnsi"/>
          <w:color w:val="333333"/>
          <w:sz w:val="24"/>
          <w:szCs w:val="24"/>
          <w:shd w:val="clear" w:color="auto" w:fill="FFFFFF"/>
        </w:rPr>
        <w:t xml:space="preserve"> quoi dans la version finale</w:t>
      </w:r>
      <w:r w:rsidR="006710EB">
        <w:rPr>
          <w:rFonts w:cstheme="minorHAnsi"/>
          <w:color w:val="333333"/>
          <w:sz w:val="24"/>
          <w:szCs w:val="24"/>
          <w:shd w:val="clear" w:color="auto" w:fill="FFFFFF"/>
        </w:rPr>
        <w:t>,</w:t>
      </w:r>
      <w:r w:rsidR="003A00AC" w:rsidRPr="005820A4">
        <w:rPr>
          <w:rFonts w:cstheme="minorHAnsi"/>
          <w:color w:val="333333"/>
          <w:sz w:val="24"/>
          <w:szCs w:val="24"/>
          <w:shd w:val="clear" w:color="auto" w:fill="FFFFFF"/>
        </w:rPr>
        <w:t xml:space="preserve"> elle</w:t>
      </w:r>
      <w:r w:rsidR="003B710F">
        <w:rPr>
          <w:rFonts w:cstheme="minorHAnsi"/>
          <w:color w:val="333333"/>
          <w:sz w:val="24"/>
          <w:szCs w:val="24"/>
          <w:shd w:val="clear" w:color="auto" w:fill="FFFFFF"/>
        </w:rPr>
        <w:t>s</w:t>
      </w:r>
      <w:r w:rsidR="003A00AC" w:rsidRPr="005820A4">
        <w:rPr>
          <w:rFonts w:cstheme="minorHAnsi"/>
          <w:color w:val="333333"/>
          <w:sz w:val="24"/>
          <w:szCs w:val="24"/>
          <w:shd w:val="clear" w:color="auto" w:fill="FFFFFF"/>
        </w:rPr>
        <w:t xml:space="preserve"> </w:t>
      </w:r>
      <w:r w:rsidR="00D94170">
        <w:rPr>
          <w:rFonts w:cstheme="minorHAnsi"/>
          <w:color w:val="333333"/>
          <w:sz w:val="24"/>
          <w:szCs w:val="24"/>
          <w:shd w:val="clear" w:color="auto" w:fill="FFFFFF"/>
        </w:rPr>
        <w:t>f</w:t>
      </w:r>
      <w:r w:rsidR="003B710F">
        <w:rPr>
          <w:rFonts w:cstheme="minorHAnsi"/>
          <w:color w:val="333333"/>
          <w:sz w:val="24"/>
          <w:szCs w:val="24"/>
          <w:shd w:val="clear" w:color="auto" w:fill="FFFFFF"/>
        </w:rPr>
        <w:t>on</w:t>
      </w:r>
      <w:r w:rsidR="00D94170">
        <w:rPr>
          <w:rFonts w:cstheme="minorHAnsi"/>
          <w:color w:val="333333"/>
          <w:sz w:val="24"/>
          <w:szCs w:val="24"/>
          <w:shd w:val="clear" w:color="auto" w:fill="FFFFFF"/>
        </w:rPr>
        <w:t>t l’objet d’une publication sur le portail associatif</w:t>
      </w:r>
      <w:r w:rsidR="003A00AC" w:rsidRPr="005820A4">
        <w:rPr>
          <w:rFonts w:cstheme="minorHAnsi"/>
          <w:color w:val="333333"/>
          <w:sz w:val="24"/>
          <w:szCs w:val="24"/>
          <w:shd w:val="clear" w:color="auto" w:fill="FFFFFF"/>
        </w:rPr>
        <w:t>.</w:t>
      </w:r>
      <w:r>
        <w:rPr>
          <w:rFonts w:cstheme="minorHAnsi"/>
          <w:color w:val="333333"/>
          <w:sz w:val="24"/>
          <w:szCs w:val="24"/>
          <w:shd w:val="clear" w:color="auto" w:fill="FFFFFF"/>
        </w:rPr>
        <w:t xml:space="preserve"> </w:t>
      </w:r>
      <w:r>
        <w:rPr>
          <w:rFonts w:eastAsia="Times New Roman" w:cstheme="minorHAnsi"/>
          <w:color w:val="333333"/>
          <w:sz w:val="24"/>
          <w:szCs w:val="24"/>
          <w:lang w:eastAsia="fr-FR"/>
        </w:rPr>
        <w:t xml:space="preserve">Par ailleurs, </w:t>
      </w:r>
      <w:r w:rsidR="00D94170">
        <w:rPr>
          <w:rFonts w:eastAsia="Times New Roman" w:cstheme="minorHAnsi"/>
          <w:color w:val="333333"/>
          <w:sz w:val="24"/>
          <w:szCs w:val="24"/>
          <w:lang w:eastAsia="fr-FR"/>
        </w:rPr>
        <w:t>il est indiqué l’obligation de</w:t>
      </w:r>
      <w:r w:rsidR="003A00AC" w:rsidRPr="005820A4">
        <w:rPr>
          <w:rFonts w:eastAsia="Times New Roman" w:cstheme="minorHAnsi"/>
          <w:color w:val="333333"/>
          <w:sz w:val="24"/>
          <w:szCs w:val="24"/>
          <w:lang w:eastAsia="fr-FR"/>
        </w:rPr>
        <w:t xml:space="preserve"> met</w:t>
      </w:r>
      <w:r w:rsidR="00D94170">
        <w:rPr>
          <w:rFonts w:eastAsia="Times New Roman" w:cstheme="minorHAnsi"/>
          <w:color w:val="333333"/>
          <w:sz w:val="24"/>
          <w:szCs w:val="24"/>
          <w:lang w:eastAsia="fr-FR"/>
        </w:rPr>
        <w:t>tre</w:t>
      </w:r>
      <w:r w:rsidR="003A00AC" w:rsidRPr="005820A4">
        <w:rPr>
          <w:rFonts w:eastAsia="Times New Roman" w:cstheme="minorHAnsi"/>
          <w:color w:val="333333"/>
          <w:sz w:val="24"/>
          <w:szCs w:val="24"/>
          <w:lang w:eastAsia="fr-FR"/>
        </w:rPr>
        <w:t xml:space="preserve"> à la disposition d</w:t>
      </w:r>
      <w:r w:rsidR="003A00AC">
        <w:rPr>
          <w:rFonts w:eastAsia="Times New Roman" w:cstheme="minorHAnsi"/>
          <w:color w:val="333333"/>
          <w:sz w:val="24"/>
          <w:szCs w:val="24"/>
          <w:lang w:eastAsia="fr-FR"/>
        </w:rPr>
        <w:t xml:space="preserve">es membres de l’Association, le programme d’activité </w:t>
      </w:r>
      <w:r w:rsidR="00D94170">
        <w:rPr>
          <w:rFonts w:eastAsia="Times New Roman" w:cstheme="minorHAnsi"/>
          <w:color w:val="333333"/>
          <w:sz w:val="24"/>
          <w:szCs w:val="24"/>
          <w:lang w:eastAsia="fr-FR"/>
        </w:rPr>
        <w:t xml:space="preserve">actualisé </w:t>
      </w:r>
      <w:r w:rsidR="003A00AC" w:rsidRPr="005820A4">
        <w:rPr>
          <w:rFonts w:eastAsia="Times New Roman" w:cstheme="minorHAnsi"/>
          <w:color w:val="333333"/>
          <w:sz w:val="24"/>
          <w:szCs w:val="24"/>
          <w:lang w:eastAsia="fr-FR"/>
        </w:rPr>
        <w:t>et</w:t>
      </w:r>
      <w:r w:rsidR="003A00AC" w:rsidRPr="005820A4">
        <w:rPr>
          <w:rFonts w:cstheme="minorHAnsi"/>
          <w:color w:val="333333"/>
          <w:sz w:val="24"/>
          <w:szCs w:val="24"/>
          <w:shd w:val="clear" w:color="auto" w:fill="FFFFFF"/>
        </w:rPr>
        <w:t xml:space="preserve"> les informations utiles sur </w:t>
      </w:r>
      <w:r w:rsidR="003A00AC">
        <w:rPr>
          <w:rFonts w:cstheme="minorHAnsi"/>
          <w:color w:val="333333"/>
          <w:sz w:val="24"/>
          <w:szCs w:val="24"/>
          <w:shd w:val="clear" w:color="auto" w:fill="FFFFFF"/>
        </w:rPr>
        <w:t>les événements organisés par l’A</w:t>
      </w:r>
      <w:r w:rsidR="003A00AC" w:rsidRPr="005820A4">
        <w:rPr>
          <w:rFonts w:cstheme="minorHAnsi"/>
          <w:color w:val="333333"/>
          <w:sz w:val="24"/>
          <w:szCs w:val="24"/>
          <w:shd w:val="clear" w:color="auto" w:fill="FFFFFF"/>
        </w:rPr>
        <w:t xml:space="preserve">ssociation. </w:t>
      </w:r>
    </w:p>
    <w:p w14:paraId="66BD0BFA" w14:textId="43B8A91B" w:rsidR="003A00AC" w:rsidRPr="00412112" w:rsidRDefault="003A00AC" w:rsidP="00D94170">
      <w:pPr>
        <w:jc w:val="both"/>
        <w:rPr>
          <w:rFonts w:cstheme="minorHAnsi"/>
          <w:color w:val="333333"/>
          <w:sz w:val="24"/>
          <w:szCs w:val="24"/>
          <w:shd w:val="clear" w:color="auto" w:fill="FFFFFF"/>
        </w:rPr>
      </w:pPr>
      <w:r>
        <w:rPr>
          <w:rFonts w:cstheme="minorHAnsi"/>
          <w:sz w:val="24"/>
          <w:szCs w:val="24"/>
        </w:rPr>
        <w:t>Le P</w:t>
      </w:r>
      <w:r w:rsidRPr="005820A4">
        <w:rPr>
          <w:rFonts w:cstheme="minorHAnsi"/>
          <w:sz w:val="24"/>
          <w:szCs w:val="24"/>
        </w:rPr>
        <w:t>résident</w:t>
      </w:r>
      <w:r>
        <w:rPr>
          <w:rFonts w:cstheme="minorHAnsi"/>
          <w:sz w:val="24"/>
          <w:szCs w:val="24"/>
        </w:rPr>
        <w:t xml:space="preserve"> et le Bureau</w:t>
      </w:r>
      <w:r w:rsidRPr="005820A4">
        <w:rPr>
          <w:rFonts w:cstheme="minorHAnsi"/>
          <w:sz w:val="24"/>
          <w:szCs w:val="24"/>
        </w:rPr>
        <w:t xml:space="preserve"> ne sauraien</w:t>
      </w:r>
      <w:r>
        <w:rPr>
          <w:rFonts w:cstheme="minorHAnsi"/>
          <w:sz w:val="24"/>
          <w:szCs w:val="24"/>
        </w:rPr>
        <w:t>t être tenu</w:t>
      </w:r>
      <w:r w:rsidRPr="005820A4">
        <w:rPr>
          <w:rFonts w:cstheme="minorHAnsi"/>
          <w:sz w:val="24"/>
          <w:szCs w:val="24"/>
        </w:rPr>
        <w:t>s</w:t>
      </w:r>
      <w:r w:rsidR="008B7E2D">
        <w:rPr>
          <w:rFonts w:cstheme="minorHAnsi"/>
          <w:sz w:val="24"/>
          <w:szCs w:val="24"/>
        </w:rPr>
        <w:t xml:space="preserve"> pour</w:t>
      </w:r>
      <w:r w:rsidRPr="005820A4">
        <w:rPr>
          <w:rFonts w:cstheme="minorHAnsi"/>
          <w:sz w:val="24"/>
          <w:szCs w:val="24"/>
        </w:rPr>
        <w:t xml:space="preserve">  responsables d</w:t>
      </w:r>
      <w:r w:rsidR="00C90011">
        <w:rPr>
          <w:rFonts w:cstheme="minorHAnsi"/>
          <w:sz w:val="24"/>
          <w:szCs w:val="24"/>
        </w:rPr>
        <w:t>es incidents techniques</w:t>
      </w:r>
      <w:r w:rsidRPr="005820A4">
        <w:rPr>
          <w:rFonts w:cstheme="minorHAnsi"/>
          <w:sz w:val="24"/>
          <w:szCs w:val="24"/>
        </w:rPr>
        <w:t xml:space="preserve"> qui aurai</w:t>
      </w:r>
      <w:r w:rsidR="00C90011">
        <w:rPr>
          <w:rFonts w:cstheme="minorHAnsi"/>
          <w:sz w:val="24"/>
          <w:szCs w:val="24"/>
        </w:rPr>
        <w:t>en</w:t>
      </w:r>
      <w:r w:rsidRPr="005820A4">
        <w:rPr>
          <w:rFonts w:cstheme="minorHAnsi"/>
          <w:sz w:val="24"/>
          <w:szCs w:val="24"/>
        </w:rPr>
        <w:t xml:space="preserve">t une incidence sur </w:t>
      </w:r>
      <w:r w:rsidR="00C90011">
        <w:rPr>
          <w:rFonts w:cstheme="minorHAnsi"/>
          <w:sz w:val="24"/>
          <w:szCs w:val="24"/>
        </w:rPr>
        <w:t>les désignations individuelles :</w:t>
      </w:r>
      <w:r w:rsidRPr="005820A4">
        <w:rPr>
          <w:rFonts w:cstheme="minorHAnsi"/>
          <w:sz w:val="24"/>
          <w:szCs w:val="24"/>
        </w:rPr>
        <w:t xml:space="preserve"> les contestations et/ou contentieux à ce sujet relevant de la seule relation entre le webmestre et son  interlocuteur.</w:t>
      </w:r>
    </w:p>
    <w:p w14:paraId="223C8C32" w14:textId="77777777" w:rsidR="006710EB" w:rsidRDefault="006710EB" w:rsidP="00D94170">
      <w:pPr>
        <w:autoSpaceDE w:val="0"/>
        <w:spacing w:after="0"/>
        <w:jc w:val="both"/>
        <w:rPr>
          <w:rFonts w:eastAsia="Calibri" w:cstheme="minorHAnsi"/>
        </w:rPr>
      </w:pPr>
    </w:p>
    <w:p w14:paraId="74EC4803" w14:textId="77777777" w:rsidR="002C726B" w:rsidRDefault="002C726B" w:rsidP="004C517B">
      <w:pPr>
        <w:autoSpaceDE w:val="0"/>
        <w:spacing w:after="0"/>
        <w:rPr>
          <w:rFonts w:eastAsia="Calibri" w:cstheme="minorHAnsi"/>
        </w:rPr>
      </w:pPr>
    </w:p>
    <w:p w14:paraId="615EB87E" w14:textId="77777777" w:rsidR="00F15A0B" w:rsidRDefault="00F15A0B" w:rsidP="004C517B">
      <w:pPr>
        <w:autoSpaceDE w:val="0"/>
        <w:spacing w:after="0"/>
        <w:rPr>
          <w:rFonts w:eastAsia="Calibri" w:cstheme="minorHAnsi"/>
        </w:rPr>
      </w:pPr>
    </w:p>
    <w:p w14:paraId="58D9AF35" w14:textId="77777777" w:rsidR="00F15A0B" w:rsidRDefault="00F15A0B" w:rsidP="004C517B">
      <w:pPr>
        <w:autoSpaceDE w:val="0"/>
        <w:spacing w:after="0"/>
        <w:rPr>
          <w:rFonts w:eastAsia="Calibri" w:cstheme="minorHAnsi"/>
        </w:rPr>
      </w:pPr>
    </w:p>
    <w:p w14:paraId="15EB41B5" w14:textId="77777777" w:rsidR="00F15A0B" w:rsidRDefault="00F15A0B" w:rsidP="004C517B">
      <w:pPr>
        <w:autoSpaceDE w:val="0"/>
        <w:spacing w:after="0"/>
        <w:rPr>
          <w:rFonts w:eastAsia="Calibri" w:cstheme="minorHAnsi"/>
        </w:rPr>
      </w:pPr>
    </w:p>
    <w:p w14:paraId="46C5EB44" w14:textId="77777777" w:rsidR="00F15A0B" w:rsidRDefault="00F15A0B" w:rsidP="004C517B">
      <w:pPr>
        <w:autoSpaceDE w:val="0"/>
        <w:spacing w:after="0"/>
        <w:rPr>
          <w:rFonts w:eastAsia="Calibri" w:cstheme="minorHAnsi"/>
        </w:rPr>
      </w:pPr>
    </w:p>
    <w:p w14:paraId="65BAEA51" w14:textId="77777777" w:rsidR="00F15A0B" w:rsidRDefault="00F15A0B" w:rsidP="004C517B">
      <w:pPr>
        <w:autoSpaceDE w:val="0"/>
        <w:spacing w:after="0"/>
        <w:rPr>
          <w:rFonts w:eastAsia="Calibri" w:cstheme="minorHAnsi"/>
        </w:rPr>
      </w:pPr>
    </w:p>
    <w:p w14:paraId="214776D2" w14:textId="77777777" w:rsidR="00F15A0B" w:rsidRDefault="00F15A0B" w:rsidP="004C517B">
      <w:pPr>
        <w:autoSpaceDE w:val="0"/>
        <w:spacing w:after="0"/>
        <w:rPr>
          <w:rFonts w:eastAsia="Calibri" w:cstheme="minorHAnsi"/>
        </w:rPr>
      </w:pPr>
    </w:p>
    <w:p w14:paraId="77A320EC" w14:textId="77777777" w:rsidR="00F15A0B" w:rsidRDefault="00F15A0B" w:rsidP="004C517B">
      <w:pPr>
        <w:autoSpaceDE w:val="0"/>
        <w:spacing w:after="0"/>
        <w:rPr>
          <w:rFonts w:eastAsia="Calibri" w:cstheme="minorHAnsi"/>
        </w:rPr>
      </w:pPr>
    </w:p>
    <w:p w14:paraId="64E34D59" w14:textId="77777777" w:rsidR="00F15A0B" w:rsidRDefault="00F15A0B" w:rsidP="004C517B">
      <w:pPr>
        <w:autoSpaceDE w:val="0"/>
        <w:spacing w:after="0"/>
        <w:rPr>
          <w:rFonts w:eastAsia="Calibri" w:cstheme="minorHAnsi"/>
        </w:rPr>
      </w:pPr>
    </w:p>
    <w:p w14:paraId="5573B031" w14:textId="77777777" w:rsidR="00F15A0B" w:rsidRDefault="00F15A0B" w:rsidP="004C517B">
      <w:pPr>
        <w:autoSpaceDE w:val="0"/>
        <w:spacing w:after="0"/>
        <w:rPr>
          <w:rFonts w:eastAsia="Calibri" w:cstheme="minorHAnsi"/>
        </w:rPr>
      </w:pPr>
    </w:p>
    <w:p w14:paraId="65743583" w14:textId="4F63D761" w:rsidR="002C726B" w:rsidRPr="004D74DF" w:rsidRDefault="00C80923" w:rsidP="004C517B">
      <w:pPr>
        <w:autoSpaceDE w:val="0"/>
        <w:spacing w:after="0"/>
        <w:rPr>
          <w:rFonts w:eastAsia="Calibri" w:cstheme="minorHAnsi"/>
          <w:b/>
          <w:bCs/>
          <w:sz w:val="28"/>
          <w:szCs w:val="28"/>
          <w:u w:val="single"/>
        </w:rPr>
      </w:pPr>
      <w:r w:rsidRPr="004D74DF">
        <w:rPr>
          <w:rFonts w:eastAsia="Calibri" w:cstheme="minorHAnsi"/>
          <w:b/>
          <w:bCs/>
          <w:sz w:val="28"/>
          <w:szCs w:val="28"/>
          <w:u w:val="single"/>
        </w:rPr>
        <w:t>Article 4. Les participants aux activités.</w:t>
      </w:r>
    </w:p>
    <w:p w14:paraId="49495758" w14:textId="087AA8C0" w:rsidR="00C80923" w:rsidRPr="00304919" w:rsidRDefault="00C80923" w:rsidP="00C80923">
      <w:pPr>
        <w:autoSpaceDE w:val="0"/>
        <w:spacing w:after="0"/>
        <w:rPr>
          <w:rFonts w:cstheme="minorHAnsi"/>
          <w:b/>
          <w:sz w:val="24"/>
          <w:szCs w:val="24"/>
          <w:u w:val="single"/>
        </w:rPr>
      </w:pPr>
    </w:p>
    <w:p w14:paraId="1D06CB8C" w14:textId="51AA4F67" w:rsidR="00BE7037" w:rsidRPr="00471E99" w:rsidRDefault="00C80923" w:rsidP="00471E99">
      <w:pPr>
        <w:autoSpaceDE w:val="0"/>
        <w:spacing w:after="0"/>
        <w:jc w:val="both"/>
        <w:rPr>
          <w:rFonts w:eastAsia="Calibri" w:cstheme="minorHAnsi"/>
        </w:rPr>
      </w:pPr>
      <w:r w:rsidRPr="005820A4">
        <w:rPr>
          <w:rFonts w:eastAsia="Calibri" w:cstheme="minorHAnsi"/>
        </w:rPr>
        <w:t>La</w:t>
      </w:r>
      <w:r>
        <w:rPr>
          <w:rFonts w:eastAsia="Calibri" w:cstheme="minorHAnsi"/>
        </w:rPr>
        <w:t xml:space="preserve"> randonnée constitue un</w:t>
      </w:r>
      <w:r w:rsidRPr="005820A4">
        <w:rPr>
          <w:rFonts w:eastAsia="Calibri" w:cstheme="minorHAnsi"/>
        </w:rPr>
        <w:t xml:space="preserve"> chemin vers le bien être ; </w:t>
      </w:r>
      <w:r w:rsidR="00471E99">
        <w:rPr>
          <w:rFonts w:eastAsia="Calibri" w:cstheme="minorHAnsi"/>
        </w:rPr>
        <w:t>elle exprime une</w:t>
      </w:r>
      <w:r w:rsidRPr="005820A4">
        <w:rPr>
          <w:rFonts w:eastAsia="Calibri" w:cstheme="minorHAnsi"/>
        </w:rPr>
        <w:t xml:space="preserve"> volonté de pratiquer un exercice physique</w:t>
      </w:r>
      <w:r>
        <w:rPr>
          <w:rFonts w:eastAsia="Calibri" w:cstheme="minorHAnsi"/>
        </w:rPr>
        <w:t xml:space="preserve"> </w:t>
      </w:r>
      <w:r w:rsidRPr="005820A4">
        <w:rPr>
          <w:rFonts w:eastAsia="Calibri" w:cstheme="minorHAnsi"/>
        </w:rPr>
        <w:t>bénéfique pour la santé. Elle s’adapte à tous les âges et à toutes les conditions   physiques ; c’est l’activité la mieux adaptée aux capacités de chacun.</w:t>
      </w:r>
      <w:r w:rsidR="006710EB">
        <w:rPr>
          <w:rFonts w:eastAsia="Calibri" w:cstheme="minorHAnsi"/>
        </w:rPr>
        <w:t xml:space="preserve"> </w:t>
      </w:r>
      <w:r w:rsidRPr="005820A4">
        <w:rPr>
          <w:rFonts w:eastAsia="Calibri" w:cstheme="minorHAnsi"/>
        </w:rPr>
        <w:t>Pratiqu</w:t>
      </w:r>
      <w:r w:rsidR="006710EB">
        <w:rPr>
          <w:rFonts w:eastAsia="Calibri" w:cstheme="minorHAnsi"/>
        </w:rPr>
        <w:t>ée</w:t>
      </w:r>
      <w:r w:rsidRPr="005820A4">
        <w:rPr>
          <w:rFonts w:eastAsia="Calibri" w:cstheme="minorHAnsi"/>
        </w:rPr>
        <w:t xml:space="preserve"> de façon modérée et régulière</w:t>
      </w:r>
      <w:r w:rsidR="00471E99">
        <w:rPr>
          <w:rFonts w:eastAsia="Calibri" w:cstheme="minorHAnsi"/>
        </w:rPr>
        <w:t>,</w:t>
      </w:r>
      <w:r w:rsidRPr="005820A4">
        <w:rPr>
          <w:rFonts w:eastAsia="Calibri" w:cstheme="minorHAnsi"/>
        </w:rPr>
        <w:t xml:space="preserve"> la randonnée </w:t>
      </w:r>
      <w:r>
        <w:rPr>
          <w:rFonts w:eastAsia="Calibri" w:cstheme="minorHAnsi"/>
        </w:rPr>
        <w:t>constitue une</w:t>
      </w:r>
      <w:r w:rsidRPr="005820A4">
        <w:rPr>
          <w:rFonts w:eastAsia="Calibri" w:cstheme="minorHAnsi"/>
        </w:rPr>
        <w:t xml:space="preserve"> activité  d’endurance   et  agit  dans  la  prévention  de l’affection chronique  et  dégénérative.</w:t>
      </w:r>
    </w:p>
    <w:p w14:paraId="333AE335" w14:textId="1400FDB5" w:rsidR="00D94170" w:rsidRPr="00471E99" w:rsidRDefault="00D94170" w:rsidP="00D94170">
      <w:pPr>
        <w:autoSpaceDE w:val="0"/>
        <w:spacing w:after="0"/>
        <w:jc w:val="both"/>
        <w:rPr>
          <w:rFonts w:eastAsia="Calibri" w:cstheme="minorHAnsi"/>
        </w:rPr>
      </w:pPr>
      <w:r w:rsidRPr="005820A4">
        <w:rPr>
          <w:rFonts w:eastAsia="Calibri" w:cstheme="minorHAnsi"/>
        </w:rPr>
        <w:t>Il convient donc de recourir aux moyens ordinaires de prévention, d’une part, et de mettre en œuvre des pratiques d</w:t>
      </w:r>
      <w:r w:rsidR="00471E99">
        <w:rPr>
          <w:rFonts w:eastAsia="Calibri" w:cstheme="minorHAnsi"/>
        </w:rPr>
        <w:t>es activités physiques et sportives adaptées</w:t>
      </w:r>
      <w:r w:rsidRPr="005820A4">
        <w:rPr>
          <w:rFonts w:eastAsia="Calibri" w:cstheme="minorHAnsi"/>
        </w:rPr>
        <w:t>, d’autre part. Pour être efficace, la prévention doit être la plus précoce possible.</w:t>
      </w:r>
      <w:r w:rsidR="009A3F91">
        <w:rPr>
          <w:rFonts w:eastAsia="Calibri" w:cstheme="minorHAnsi"/>
        </w:rPr>
        <w:t xml:space="preserve"> </w:t>
      </w:r>
      <w:r w:rsidRPr="00471E99">
        <w:rPr>
          <w:rFonts w:eastAsia="Calibri" w:cstheme="minorHAnsi"/>
        </w:rPr>
        <w:t>Les moyens ordinaires de prévention</w:t>
      </w:r>
      <w:r w:rsidR="00471E99">
        <w:rPr>
          <w:rFonts w:eastAsia="Calibri" w:cstheme="minorHAnsi"/>
        </w:rPr>
        <w:t xml:space="preserve"> qui pourront être conseillés aux participants notamment par le truchement des animateurs,</w:t>
      </w:r>
      <w:r w:rsidRPr="00471E99">
        <w:rPr>
          <w:rFonts w:eastAsia="Calibri" w:cstheme="minorHAnsi"/>
        </w:rPr>
        <w:t xml:space="preserve"> </w:t>
      </w:r>
      <w:r w:rsidR="00471E99">
        <w:rPr>
          <w:rFonts w:eastAsia="Calibri" w:cstheme="minorHAnsi"/>
        </w:rPr>
        <w:t xml:space="preserve">sont de deux ordres </w:t>
      </w:r>
      <w:r w:rsidRPr="00471E99">
        <w:rPr>
          <w:rFonts w:eastAsia="Calibri" w:cstheme="minorHAnsi"/>
        </w:rPr>
        <w:t xml:space="preserve">: </w:t>
      </w:r>
    </w:p>
    <w:p w14:paraId="752B42B0" w14:textId="4F0CC9A2" w:rsidR="00D94170" w:rsidRPr="005820A4" w:rsidRDefault="00D94170" w:rsidP="00D94170">
      <w:pPr>
        <w:autoSpaceDE w:val="0"/>
        <w:spacing w:after="0"/>
        <w:jc w:val="both"/>
        <w:rPr>
          <w:rFonts w:eastAsia="Calibri" w:cstheme="minorHAnsi"/>
        </w:rPr>
      </w:pPr>
      <w:r w:rsidRPr="005820A4">
        <w:rPr>
          <w:rFonts w:eastAsia="Calibri" w:cstheme="minorHAnsi"/>
        </w:rPr>
        <w:t xml:space="preserve"> Une réduction et un changement progressifs  d’activité</w:t>
      </w:r>
      <w:r w:rsidR="00471E99">
        <w:rPr>
          <w:rFonts w:eastAsia="Calibri" w:cstheme="minorHAnsi"/>
        </w:rPr>
        <w:t>.</w:t>
      </w:r>
    </w:p>
    <w:p w14:paraId="17AA635C" w14:textId="0511CB5E" w:rsidR="00D94170" w:rsidRPr="005820A4" w:rsidRDefault="00D94170" w:rsidP="00D94170">
      <w:pPr>
        <w:autoSpaceDE w:val="0"/>
        <w:spacing w:after="0"/>
        <w:jc w:val="both"/>
        <w:rPr>
          <w:rFonts w:eastAsia="Calibri" w:cstheme="minorHAnsi"/>
        </w:rPr>
      </w:pPr>
      <w:r w:rsidRPr="005820A4">
        <w:rPr>
          <w:rFonts w:eastAsia="Calibri" w:cstheme="minorHAnsi"/>
        </w:rPr>
        <w:t xml:space="preserve"> Des</w:t>
      </w:r>
      <w:r w:rsidR="00471E99">
        <w:rPr>
          <w:rFonts w:eastAsia="Calibri" w:cstheme="minorHAnsi"/>
        </w:rPr>
        <w:t xml:space="preserve"> catégories d’</w:t>
      </w:r>
      <w:r w:rsidRPr="005820A4">
        <w:rPr>
          <w:rFonts w:eastAsia="Calibri" w:cstheme="minorHAnsi"/>
        </w:rPr>
        <w:t>activités physiques (</w:t>
      </w:r>
      <w:r w:rsidR="00471E99">
        <w:rPr>
          <w:rFonts w:eastAsia="Calibri" w:cstheme="minorHAnsi"/>
        </w:rPr>
        <w:t xml:space="preserve">Par ex : </w:t>
      </w:r>
      <w:r w:rsidRPr="005820A4">
        <w:rPr>
          <w:rFonts w:eastAsia="Calibri" w:cstheme="minorHAnsi"/>
        </w:rPr>
        <w:t xml:space="preserve">Rando  douce) proportionnées et régulières. </w:t>
      </w:r>
    </w:p>
    <w:p w14:paraId="7EB278FD" w14:textId="77777777" w:rsidR="00D94170" w:rsidRDefault="00D94170" w:rsidP="00D94170">
      <w:pPr>
        <w:autoSpaceDE w:val="0"/>
        <w:spacing w:after="0"/>
        <w:rPr>
          <w:rFonts w:cstheme="minorHAnsi"/>
          <w:b/>
          <w:sz w:val="24"/>
          <w:szCs w:val="24"/>
          <w:u w:val="single"/>
        </w:rPr>
      </w:pPr>
    </w:p>
    <w:p w14:paraId="32CD97FB" w14:textId="6E13C2D7" w:rsidR="00964B82" w:rsidRPr="00F15A0B" w:rsidRDefault="009113F4" w:rsidP="005A0BAF">
      <w:pPr>
        <w:autoSpaceDE w:val="0"/>
        <w:autoSpaceDN w:val="0"/>
        <w:adjustRightInd w:val="0"/>
        <w:spacing w:after="0" w:line="240" w:lineRule="auto"/>
        <w:rPr>
          <w:rFonts w:cstheme="minorHAnsi"/>
          <w:b/>
          <w:bCs/>
          <w:sz w:val="24"/>
          <w:szCs w:val="24"/>
        </w:rPr>
      </w:pPr>
      <w:r w:rsidRPr="00F15A0B">
        <w:rPr>
          <w:rFonts w:cstheme="minorHAnsi"/>
          <w:b/>
          <w:bCs/>
          <w:sz w:val="24"/>
          <w:szCs w:val="24"/>
          <w:u w:val="single"/>
        </w:rPr>
        <w:t xml:space="preserve">4.1 </w:t>
      </w:r>
      <w:r w:rsidR="00964B82" w:rsidRPr="00F15A0B">
        <w:rPr>
          <w:rFonts w:cstheme="minorHAnsi"/>
          <w:b/>
          <w:bCs/>
          <w:sz w:val="24"/>
          <w:szCs w:val="24"/>
          <w:u w:val="single"/>
        </w:rPr>
        <w:t>P</w:t>
      </w:r>
      <w:r w:rsidRPr="00F15A0B">
        <w:rPr>
          <w:rFonts w:cstheme="minorHAnsi"/>
          <w:b/>
          <w:bCs/>
          <w:sz w:val="24"/>
          <w:szCs w:val="24"/>
          <w:u w:val="single"/>
        </w:rPr>
        <w:t>articipants non adhérents</w:t>
      </w:r>
      <w:r w:rsidRPr="00F15A0B">
        <w:rPr>
          <w:rFonts w:cstheme="minorHAnsi"/>
          <w:b/>
          <w:bCs/>
          <w:sz w:val="24"/>
          <w:szCs w:val="24"/>
        </w:rPr>
        <w:t>.</w:t>
      </w:r>
    </w:p>
    <w:p w14:paraId="144C5240" w14:textId="77777777" w:rsidR="00964B82" w:rsidRPr="00F15A0B" w:rsidRDefault="00964B82" w:rsidP="005A0BAF">
      <w:pPr>
        <w:autoSpaceDE w:val="0"/>
        <w:autoSpaceDN w:val="0"/>
        <w:adjustRightInd w:val="0"/>
        <w:spacing w:after="0" w:line="240" w:lineRule="auto"/>
        <w:rPr>
          <w:rFonts w:cstheme="minorHAnsi"/>
          <w:b/>
          <w:bCs/>
          <w:sz w:val="24"/>
          <w:szCs w:val="24"/>
          <w:u w:val="single"/>
        </w:rPr>
      </w:pPr>
    </w:p>
    <w:p w14:paraId="22C4A65F" w14:textId="0BBF1432" w:rsidR="00471E99" w:rsidRDefault="00964B82" w:rsidP="009A3F91">
      <w:pPr>
        <w:autoSpaceDE w:val="0"/>
        <w:autoSpaceDN w:val="0"/>
        <w:adjustRightInd w:val="0"/>
        <w:spacing w:after="0" w:line="240" w:lineRule="auto"/>
        <w:jc w:val="both"/>
        <w:rPr>
          <w:rFonts w:cstheme="minorHAnsi"/>
        </w:rPr>
      </w:pPr>
      <w:r w:rsidRPr="005820A4">
        <w:rPr>
          <w:rFonts w:cstheme="minorHAnsi"/>
        </w:rPr>
        <w:t>En dehors des participants à l’essai , les</w:t>
      </w:r>
      <w:r w:rsidR="00471E99">
        <w:rPr>
          <w:rFonts w:cstheme="minorHAnsi"/>
        </w:rPr>
        <w:t xml:space="preserve"> </w:t>
      </w:r>
      <w:r w:rsidR="001200B5" w:rsidRPr="005820A4">
        <w:rPr>
          <w:rFonts w:cstheme="minorHAnsi"/>
        </w:rPr>
        <w:t>Invités</w:t>
      </w:r>
      <w:r w:rsidRPr="005820A4">
        <w:rPr>
          <w:rFonts w:cstheme="minorHAnsi"/>
        </w:rPr>
        <w:t xml:space="preserve"> occasionnels pour être autorisés à participer aux sorties</w:t>
      </w:r>
      <w:r w:rsidR="00664064">
        <w:rPr>
          <w:rFonts w:cstheme="minorHAnsi"/>
        </w:rPr>
        <w:t> :</w:t>
      </w:r>
      <w:r w:rsidRPr="005820A4">
        <w:rPr>
          <w:rFonts w:cstheme="minorHAnsi"/>
        </w:rPr>
        <w:t xml:space="preserve"> </w:t>
      </w:r>
      <w:r w:rsidR="00664064">
        <w:rPr>
          <w:rFonts w:cstheme="minorHAnsi"/>
        </w:rPr>
        <w:t xml:space="preserve">ils </w:t>
      </w:r>
      <w:r w:rsidRPr="005820A4">
        <w:rPr>
          <w:rFonts w:cstheme="minorHAnsi"/>
        </w:rPr>
        <w:t>doivent souscrire une</w:t>
      </w:r>
      <w:r w:rsidR="00471E99">
        <w:rPr>
          <w:rFonts w:cstheme="minorHAnsi"/>
        </w:rPr>
        <w:t xml:space="preserve"> </w:t>
      </w:r>
      <w:r w:rsidRPr="005820A4">
        <w:rPr>
          <w:rFonts w:cstheme="minorHAnsi"/>
        </w:rPr>
        <w:t>« Rando</w:t>
      </w:r>
      <w:r w:rsidR="00471E99">
        <w:rPr>
          <w:rFonts w:cstheme="minorHAnsi"/>
        </w:rPr>
        <w:t xml:space="preserve"> </w:t>
      </w:r>
      <w:r w:rsidRPr="005820A4">
        <w:rPr>
          <w:rFonts w:cstheme="minorHAnsi"/>
        </w:rPr>
        <w:t>carte Découverte ».</w:t>
      </w:r>
      <w:r w:rsidR="00471E99">
        <w:rPr>
          <w:rFonts w:cstheme="minorHAnsi"/>
        </w:rPr>
        <w:t xml:space="preserve"> </w:t>
      </w:r>
      <w:r w:rsidRPr="005820A4">
        <w:rPr>
          <w:rFonts w:cstheme="minorHAnsi"/>
        </w:rPr>
        <w:t>Cette carte ouvre droit à la garantie civile et accidents corporels pour 31 jours à compter du</w:t>
      </w:r>
      <w:r w:rsidR="00304919">
        <w:rPr>
          <w:rFonts w:cstheme="minorHAnsi"/>
        </w:rPr>
        <w:t xml:space="preserve"> </w:t>
      </w:r>
      <w:r w:rsidRPr="005820A4">
        <w:rPr>
          <w:rFonts w:cstheme="minorHAnsi"/>
        </w:rPr>
        <w:t>lendemain de sa souscription.</w:t>
      </w:r>
    </w:p>
    <w:p w14:paraId="575D5572" w14:textId="77777777" w:rsidR="00F601C3" w:rsidRDefault="00F601C3" w:rsidP="009A3F91">
      <w:pPr>
        <w:autoSpaceDE w:val="0"/>
        <w:autoSpaceDN w:val="0"/>
        <w:adjustRightInd w:val="0"/>
        <w:spacing w:after="0" w:line="240" w:lineRule="auto"/>
        <w:jc w:val="both"/>
        <w:rPr>
          <w:rFonts w:cstheme="minorHAnsi"/>
        </w:rPr>
      </w:pPr>
    </w:p>
    <w:p w14:paraId="49137CF4" w14:textId="77777777" w:rsidR="00471E99" w:rsidRPr="005820A4" w:rsidRDefault="00471E99" w:rsidP="005A0BAF">
      <w:pPr>
        <w:autoSpaceDE w:val="0"/>
        <w:autoSpaceDN w:val="0"/>
        <w:adjustRightInd w:val="0"/>
        <w:spacing w:after="0" w:line="240" w:lineRule="auto"/>
        <w:rPr>
          <w:rFonts w:cstheme="minorHAnsi"/>
        </w:rPr>
      </w:pPr>
    </w:p>
    <w:p w14:paraId="6BB1C8AA" w14:textId="7329DFFB" w:rsidR="00964B82" w:rsidRPr="00F15A0B" w:rsidRDefault="009113F4" w:rsidP="005A0BAF">
      <w:pPr>
        <w:autoSpaceDE w:val="0"/>
        <w:autoSpaceDN w:val="0"/>
        <w:adjustRightInd w:val="0"/>
        <w:spacing w:after="0" w:line="240" w:lineRule="auto"/>
        <w:rPr>
          <w:rFonts w:cstheme="minorHAnsi"/>
          <w:b/>
          <w:bCs/>
          <w:sz w:val="24"/>
          <w:szCs w:val="24"/>
          <w:u w:val="single"/>
        </w:rPr>
      </w:pPr>
      <w:r w:rsidRPr="00F15A0B">
        <w:rPr>
          <w:rFonts w:cstheme="minorHAnsi"/>
          <w:b/>
          <w:bCs/>
          <w:sz w:val="24"/>
          <w:szCs w:val="24"/>
          <w:u w:val="single"/>
        </w:rPr>
        <w:t xml:space="preserve">4.2 </w:t>
      </w:r>
      <w:r w:rsidR="00964B82" w:rsidRPr="00F15A0B">
        <w:rPr>
          <w:rFonts w:cstheme="minorHAnsi"/>
          <w:b/>
          <w:bCs/>
          <w:sz w:val="24"/>
          <w:szCs w:val="24"/>
          <w:u w:val="single"/>
        </w:rPr>
        <w:t>C</w:t>
      </w:r>
      <w:r w:rsidRPr="00F15A0B">
        <w:rPr>
          <w:rFonts w:cstheme="minorHAnsi"/>
          <w:b/>
          <w:bCs/>
          <w:sz w:val="24"/>
          <w:szCs w:val="24"/>
          <w:u w:val="single"/>
        </w:rPr>
        <w:t>ertificat médical.</w:t>
      </w:r>
    </w:p>
    <w:p w14:paraId="1E6C1B98" w14:textId="77777777" w:rsidR="00964B82" w:rsidRPr="005820A4" w:rsidRDefault="00964B82" w:rsidP="005A0BAF">
      <w:pPr>
        <w:autoSpaceDE w:val="0"/>
        <w:autoSpaceDN w:val="0"/>
        <w:adjustRightInd w:val="0"/>
        <w:spacing w:after="0" w:line="240" w:lineRule="auto"/>
        <w:rPr>
          <w:rFonts w:cstheme="minorHAnsi"/>
          <w:bCs/>
        </w:rPr>
      </w:pPr>
    </w:p>
    <w:p w14:paraId="59B185DE" w14:textId="1FC780A8" w:rsidR="00BA4415" w:rsidRPr="00664064" w:rsidRDefault="00964B82" w:rsidP="00F601C3">
      <w:pPr>
        <w:autoSpaceDE w:val="0"/>
        <w:autoSpaceDN w:val="0"/>
        <w:adjustRightInd w:val="0"/>
        <w:spacing w:after="0" w:line="240" w:lineRule="auto"/>
        <w:jc w:val="both"/>
        <w:rPr>
          <w:rFonts w:cstheme="minorHAnsi"/>
          <w:sz w:val="24"/>
          <w:szCs w:val="24"/>
        </w:rPr>
      </w:pPr>
      <w:r w:rsidRPr="00664064">
        <w:rPr>
          <w:rFonts w:cstheme="minorHAnsi"/>
          <w:sz w:val="24"/>
          <w:szCs w:val="24"/>
        </w:rPr>
        <w:t>Conformément à l’article L.3622-1 du code de la santé publique</w:t>
      </w:r>
      <w:r w:rsidR="00BA4415" w:rsidRPr="00664064">
        <w:rPr>
          <w:rFonts w:cstheme="minorHAnsi"/>
          <w:sz w:val="24"/>
          <w:szCs w:val="24"/>
        </w:rPr>
        <w:t xml:space="preserve"> modifié par la loi n°2022-296 du 2 mars 2022 visant à la démocratisation du sport et ses décrets d’application</w:t>
      </w:r>
      <w:r w:rsidR="00F601C3" w:rsidRPr="00664064">
        <w:rPr>
          <w:rFonts w:cstheme="minorHAnsi"/>
          <w:sz w:val="24"/>
          <w:szCs w:val="24"/>
        </w:rPr>
        <w:t xml:space="preserve"> qui</w:t>
      </w:r>
      <w:r w:rsidR="00BA4415" w:rsidRPr="00664064">
        <w:rPr>
          <w:rFonts w:cstheme="minorHAnsi"/>
          <w:sz w:val="24"/>
          <w:szCs w:val="24"/>
        </w:rPr>
        <w:t xml:space="preserve"> laissent aux fédérations l’appréciation de la durée de validité du certificat médical</w:t>
      </w:r>
      <w:r w:rsidR="00A906EB" w:rsidRPr="00664064">
        <w:rPr>
          <w:rFonts w:cstheme="minorHAnsi"/>
          <w:sz w:val="24"/>
          <w:szCs w:val="24"/>
        </w:rPr>
        <w:t> ;</w:t>
      </w:r>
      <w:r w:rsidR="00BA4415" w:rsidRPr="00664064">
        <w:rPr>
          <w:rFonts w:cstheme="minorHAnsi"/>
          <w:sz w:val="24"/>
          <w:szCs w:val="24"/>
        </w:rPr>
        <w:t xml:space="preserve"> </w:t>
      </w:r>
      <w:r w:rsidR="00A906EB" w:rsidRPr="00664064">
        <w:rPr>
          <w:rFonts w:cstheme="minorHAnsi"/>
          <w:sz w:val="24"/>
          <w:szCs w:val="24"/>
        </w:rPr>
        <w:t>il est acté les</w:t>
      </w:r>
      <w:r w:rsidR="00BA4415" w:rsidRPr="00664064">
        <w:rPr>
          <w:rFonts w:cstheme="minorHAnsi"/>
          <w:sz w:val="24"/>
          <w:szCs w:val="24"/>
        </w:rPr>
        <w:t xml:space="preserve"> règles suivantes s’agissant de la FFRandonnée (Avril 2023) :</w:t>
      </w:r>
    </w:p>
    <w:p w14:paraId="346B656B" w14:textId="07AB1483" w:rsidR="00964B82" w:rsidRPr="00664064" w:rsidRDefault="00BA4415" w:rsidP="009113F4">
      <w:pPr>
        <w:autoSpaceDE w:val="0"/>
        <w:autoSpaceDN w:val="0"/>
        <w:adjustRightInd w:val="0"/>
        <w:spacing w:after="0" w:line="240" w:lineRule="auto"/>
        <w:jc w:val="both"/>
        <w:rPr>
          <w:rFonts w:cstheme="minorHAnsi"/>
          <w:sz w:val="24"/>
          <w:szCs w:val="24"/>
        </w:rPr>
      </w:pPr>
      <w:r w:rsidRPr="00664064">
        <w:rPr>
          <w:rFonts w:cstheme="minorHAnsi"/>
          <w:sz w:val="24"/>
          <w:szCs w:val="24"/>
        </w:rPr>
        <w:t xml:space="preserve">- </w:t>
      </w:r>
      <w:r w:rsidR="00964B82" w:rsidRPr="00664064">
        <w:rPr>
          <w:rFonts w:cstheme="minorHAnsi"/>
          <w:sz w:val="24"/>
          <w:szCs w:val="24"/>
        </w:rPr>
        <w:t>la première délivrance d’une</w:t>
      </w:r>
      <w:r w:rsidR="00304919" w:rsidRPr="00664064">
        <w:rPr>
          <w:rFonts w:cstheme="minorHAnsi"/>
          <w:sz w:val="24"/>
          <w:szCs w:val="24"/>
        </w:rPr>
        <w:t xml:space="preserve"> </w:t>
      </w:r>
      <w:r w:rsidR="00964B82" w:rsidRPr="00664064">
        <w:rPr>
          <w:rFonts w:cstheme="minorHAnsi"/>
          <w:sz w:val="24"/>
          <w:szCs w:val="24"/>
        </w:rPr>
        <w:t>licence sportive sera subordonnée à la production d’un certificat médical attestant de</w:t>
      </w:r>
      <w:r w:rsidR="00304919" w:rsidRPr="00664064">
        <w:rPr>
          <w:rFonts w:cstheme="minorHAnsi"/>
          <w:sz w:val="24"/>
          <w:szCs w:val="24"/>
        </w:rPr>
        <w:t xml:space="preserve"> </w:t>
      </w:r>
      <w:r w:rsidR="00964B82" w:rsidRPr="00664064">
        <w:rPr>
          <w:rFonts w:cstheme="minorHAnsi"/>
          <w:sz w:val="24"/>
          <w:szCs w:val="24"/>
        </w:rPr>
        <w:t>l’absence de contre-indication à la pratique de la randonnée pédestre</w:t>
      </w:r>
      <w:r w:rsidRPr="00664064">
        <w:rPr>
          <w:rFonts w:cstheme="minorHAnsi"/>
          <w:sz w:val="24"/>
          <w:szCs w:val="24"/>
        </w:rPr>
        <w:t xml:space="preserve"> datant de moins de 6 mois. Idem à chaque reprise d’activités après une interruption de plus de </w:t>
      </w:r>
      <w:r w:rsidR="00F601C3" w:rsidRPr="00664064">
        <w:rPr>
          <w:rFonts w:cstheme="minorHAnsi"/>
          <w:sz w:val="24"/>
          <w:szCs w:val="24"/>
        </w:rPr>
        <w:t>2 saisons sportives.</w:t>
      </w:r>
    </w:p>
    <w:p w14:paraId="01C7EFBF" w14:textId="29D2F86A" w:rsidR="00F601C3" w:rsidRPr="00664064" w:rsidRDefault="00F601C3" w:rsidP="009113F4">
      <w:pPr>
        <w:autoSpaceDE w:val="0"/>
        <w:autoSpaceDN w:val="0"/>
        <w:adjustRightInd w:val="0"/>
        <w:spacing w:after="0" w:line="240" w:lineRule="auto"/>
        <w:jc w:val="both"/>
        <w:rPr>
          <w:rFonts w:cstheme="minorHAnsi"/>
          <w:sz w:val="24"/>
          <w:szCs w:val="24"/>
        </w:rPr>
      </w:pPr>
      <w:r w:rsidRPr="00664064">
        <w:rPr>
          <w:rFonts w:cstheme="minorHAnsi"/>
          <w:sz w:val="24"/>
          <w:szCs w:val="24"/>
        </w:rPr>
        <w:t xml:space="preserve">- pour le renouvellement annuel de la licence ; le pratiquant doit attester avoir pris connaissance du questionnaire de santé fourni par la FFRandonnée. En cas d’une ou plusieurs réponses positives, il sera exigé un avis médical écrit et circonstancié régulièrement actualisé portant sur la poursuite des pratiques concernées. Compte tenu de cette procédure, le certificat médical n’est plus demandé.  </w:t>
      </w:r>
    </w:p>
    <w:p w14:paraId="5D0B930B" w14:textId="77777777" w:rsidR="00964B82" w:rsidRDefault="00964B82" w:rsidP="005A0BAF">
      <w:pPr>
        <w:autoSpaceDE w:val="0"/>
        <w:autoSpaceDN w:val="0"/>
        <w:adjustRightInd w:val="0"/>
        <w:spacing w:after="0" w:line="240" w:lineRule="auto"/>
        <w:rPr>
          <w:rFonts w:cstheme="minorHAnsi"/>
        </w:rPr>
      </w:pPr>
    </w:p>
    <w:p w14:paraId="2014E4E4" w14:textId="77777777" w:rsidR="00BB77C7" w:rsidRDefault="00BB77C7" w:rsidP="005A0BAF">
      <w:pPr>
        <w:autoSpaceDE w:val="0"/>
        <w:autoSpaceDN w:val="0"/>
        <w:adjustRightInd w:val="0"/>
        <w:spacing w:after="0" w:line="240" w:lineRule="auto"/>
        <w:rPr>
          <w:rFonts w:cstheme="minorHAnsi"/>
        </w:rPr>
      </w:pPr>
    </w:p>
    <w:p w14:paraId="42219B44" w14:textId="77777777" w:rsidR="00F15A0B" w:rsidRDefault="00F15A0B" w:rsidP="005A0BAF">
      <w:pPr>
        <w:autoSpaceDE w:val="0"/>
        <w:autoSpaceDN w:val="0"/>
        <w:adjustRightInd w:val="0"/>
        <w:spacing w:after="0" w:line="240" w:lineRule="auto"/>
        <w:rPr>
          <w:rFonts w:cstheme="minorHAnsi"/>
        </w:rPr>
      </w:pPr>
    </w:p>
    <w:p w14:paraId="3FE1EEC1" w14:textId="77777777" w:rsidR="00F15A0B" w:rsidRDefault="00F15A0B" w:rsidP="005A0BAF">
      <w:pPr>
        <w:autoSpaceDE w:val="0"/>
        <w:autoSpaceDN w:val="0"/>
        <w:adjustRightInd w:val="0"/>
        <w:spacing w:after="0" w:line="240" w:lineRule="auto"/>
        <w:rPr>
          <w:rFonts w:cstheme="minorHAnsi"/>
        </w:rPr>
      </w:pPr>
    </w:p>
    <w:p w14:paraId="31D8A6C8" w14:textId="77777777" w:rsidR="00F15A0B" w:rsidRDefault="00F15A0B" w:rsidP="005A0BAF">
      <w:pPr>
        <w:autoSpaceDE w:val="0"/>
        <w:autoSpaceDN w:val="0"/>
        <w:adjustRightInd w:val="0"/>
        <w:spacing w:after="0" w:line="240" w:lineRule="auto"/>
        <w:rPr>
          <w:rFonts w:cstheme="minorHAnsi"/>
        </w:rPr>
      </w:pPr>
    </w:p>
    <w:p w14:paraId="437A05B5" w14:textId="77777777" w:rsidR="00F15A0B" w:rsidRDefault="00F15A0B" w:rsidP="005A0BAF">
      <w:pPr>
        <w:autoSpaceDE w:val="0"/>
        <w:autoSpaceDN w:val="0"/>
        <w:adjustRightInd w:val="0"/>
        <w:spacing w:after="0" w:line="240" w:lineRule="auto"/>
        <w:rPr>
          <w:rFonts w:cstheme="minorHAnsi"/>
        </w:rPr>
      </w:pPr>
    </w:p>
    <w:p w14:paraId="3260436D" w14:textId="77777777" w:rsidR="00F15A0B" w:rsidRDefault="00F15A0B" w:rsidP="005A0BAF">
      <w:pPr>
        <w:autoSpaceDE w:val="0"/>
        <w:autoSpaceDN w:val="0"/>
        <w:adjustRightInd w:val="0"/>
        <w:spacing w:after="0" w:line="240" w:lineRule="auto"/>
        <w:rPr>
          <w:rFonts w:cstheme="minorHAnsi"/>
        </w:rPr>
      </w:pPr>
    </w:p>
    <w:p w14:paraId="6630432F" w14:textId="77777777" w:rsidR="00F15A0B" w:rsidRDefault="00F15A0B" w:rsidP="005A0BAF">
      <w:pPr>
        <w:autoSpaceDE w:val="0"/>
        <w:autoSpaceDN w:val="0"/>
        <w:adjustRightInd w:val="0"/>
        <w:spacing w:after="0" w:line="240" w:lineRule="auto"/>
        <w:rPr>
          <w:rFonts w:cstheme="minorHAnsi"/>
        </w:rPr>
      </w:pPr>
    </w:p>
    <w:p w14:paraId="5C9DB4C6" w14:textId="77777777" w:rsidR="00BB77C7" w:rsidRPr="005820A4" w:rsidRDefault="00BB77C7" w:rsidP="005A0BAF">
      <w:pPr>
        <w:autoSpaceDE w:val="0"/>
        <w:autoSpaceDN w:val="0"/>
        <w:adjustRightInd w:val="0"/>
        <w:spacing w:after="0" w:line="240" w:lineRule="auto"/>
        <w:rPr>
          <w:rFonts w:cstheme="minorHAnsi"/>
        </w:rPr>
      </w:pPr>
    </w:p>
    <w:p w14:paraId="292D07BE" w14:textId="45D3221C" w:rsidR="00964B82" w:rsidRPr="00F15A0B" w:rsidRDefault="009113F4" w:rsidP="005A0BAF">
      <w:pPr>
        <w:autoSpaceDE w:val="0"/>
        <w:autoSpaceDN w:val="0"/>
        <w:adjustRightInd w:val="0"/>
        <w:spacing w:after="0" w:line="240" w:lineRule="auto"/>
        <w:rPr>
          <w:rFonts w:cstheme="minorHAnsi"/>
          <w:b/>
          <w:bCs/>
          <w:sz w:val="24"/>
          <w:szCs w:val="24"/>
          <w:u w:val="single"/>
        </w:rPr>
      </w:pPr>
      <w:r w:rsidRPr="00F15A0B">
        <w:rPr>
          <w:rFonts w:cstheme="minorHAnsi"/>
          <w:b/>
          <w:bCs/>
          <w:sz w:val="24"/>
          <w:szCs w:val="24"/>
          <w:u w:val="single"/>
        </w:rPr>
        <w:t xml:space="preserve">4.3 </w:t>
      </w:r>
      <w:r w:rsidR="00964B82" w:rsidRPr="00F15A0B">
        <w:rPr>
          <w:rFonts w:cstheme="minorHAnsi"/>
          <w:b/>
          <w:bCs/>
          <w:sz w:val="24"/>
          <w:szCs w:val="24"/>
          <w:u w:val="single"/>
        </w:rPr>
        <w:t>L</w:t>
      </w:r>
      <w:r w:rsidRPr="00F15A0B">
        <w:rPr>
          <w:rFonts w:cstheme="minorHAnsi"/>
          <w:b/>
          <w:bCs/>
          <w:sz w:val="24"/>
          <w:szCs w:val="24"/>
          <w:u w:val="single"/>
        </w:rPr>
        <w:t>ieu de RDV ; co-voiturage et trajet routier.</w:t>
      </w:r>
    </w:p>
    <w:p w14:paraId="3F8EC882" w14:textId="77777777" w:rsidR="00964B82" w:rsidRPr="005820A4" w:rsidRDefault="00964B82" w:rsidP="00DD5662">
      <w:pPr>
        <w:autoSpaceDE w:val="0"/>
        <w:autoSpaceDN w:val="0"/>
        <w:adjustRightInd w:val="0"/>
        <w:spacing w:after="0" w:line="240" w:lineRule="auto"/>
        <w:jc w:val="both"/>
        <w:rPr>
          <w:rFonts w:cstheme="minorHAnsi"/>
          <w:b/>
          <w:bCs/>
        </w:rPr>
      </w:pPr>
    </w:p>
    <w:p w14:paraId="63AEFDD0" w14:textId="78376212" w:rsidR="00964B82" w:rsidRPr="00664064" w:rsidRDefault="00964B82" w:rsidP="00DD5662">
      <w:pPr>
        <w:autoSpaceDE w:val="0"/>
        <w:autoSpaceDN w:val="0"/>
        <w:adjustRightInd w:val="0"/>
        <w:spacing w:after="0" w:line="240" w:lineRule="auto"/>
        <w:jc w:val="both"/>
        <w:rPr>
          <w:rFonts w:cstheme="minorHAnsi"/>
          <w:sz w:val="24"/>
          <w:szCs w:val="24"/>
        </w:rPr>
      </w:pPr>
      <w:r w:rsidRPr="00664064">
        <w:rPr>
          <w:rFonts w:cstheme="minorHAnsi"/>
          <w:sz w:val="24"/>
          <w:szCs w:val="24"/>
        </w:rPr>
        <w:t>Les rendez-vous se fe</w:t>
      </w:r>
      <w:r w:rsidR="00B51E0D" w:rsidRPr="00664064">
        <w:rPr>
          <w:rFonts w:cstheme="minorHAnsi"/>
          <w:sz w:val="24"/>
          <w:szCs w:val="24"/>
        </w:rPr>
        <w:t>r</w:t>
      </w:r>
      <w:r w:rsidR="007A2BFA" w:rsidRPr="00664064">
        <w:rPr>
          <w:rFonts w:cstheme="minorHAnsi"/>
          <w:sz w:val="24"/>
          <w:szCs w:val="24"/>
        </w:rPr>
        <w:t xml:space="preserve">ont sauf </w:t>
      </w:r>
      <w:r w:rsidR="009113F4" w:rsidRPr="00664064">
        <w:rPr>
          <w:rFonts w:cstheme="minorHAnsi"/>
          <w:sz w:val="24"/>
          <w:szCs w:val="24"/>
        </w:rPr>
        <w:t>information</w:t>
      </w:r>
      <w:r w:rsidR="007A2BFA" w:rsidRPr="00664064">
        <w:rPr>
          <w:rFonts w:cstheme="minorHAnsi"/>
          <w:sz w:val="24"/>
          <w:szCs w:val="24"/>
        </w:rPr>
        <w:t xml:space="preserve"> contraire</w:t>
      </w:r>
      <w:r w:rsidR="009113F4" w:rsidRPr="00664064">
        <w:rPr>
          <w:rFonts w:cstheme="minorHAnsi"/>
          <w:sz w:val="24"/>
          <w:szCs w:val="24"/>
        </w:rPr>
        <w:t>,</w:t>
      </w:r>
      <w:r w:rsidR="007A2BFA" w:rsidRPr="00664064">
        <w:rPr>
          <w:rFonts w:cstheme="minorHAnsi"/>
          <w:sz w:val="24"/>
          <w:szCs w:val="24"/>
        </w:rPr>
        <w:t xml:space="preserve"> sur le </w:t>
      </w:r>
      <w:r w:rsidR="00B51E0D" w:rsidRPr="00664064">
        <w:rPr>
          <w:rFonts w:cstheme="minorHAnsi"/>
          <w:sz w:val="24"/>
          <w:szCs w:val="24"/>
        </w:rPr>
        <w:t>parking  du  cimetière central de La Crau</w:t>
      </w:r>
      <w:r w:rsidRPr="00664064">
        <w:rPr>
          <w:rFonts w:cstheme="minorHAnsi"/>
          <w:sz w:val="24"/>
          <w:szCs w:val="24"/>
        </w:rPr>
        <w:t>. L’heure</w:t>
      </w:r>
      <w:r w:rsidR="00304919" w:rsidRPr="00664064">
        <w:rPr>
          <w:rFonts w:cstheme="minorHAnsi"/>
          <w:sz w:val="24"/>
          <w:szCs w:val="24"/>
        </w:rPr>
        <w:t xml:space="preserve"> </w:t>
      </w:r>
      <w:r w:rsidR="007A2BFA" w:rsidRPr="00664064">
        <w:rPr>
          <w:rFonts w:cstheme="minorHAnsi"/>
          <w:sz w:val="24"/>
          <w:szCs w:val="24"/>
        </w:rPr>
        <w:t>de rendez-</w:t>
      </w:r>
      <w:r w:rsidRPr="00664064">
        <w:rPr>
          <w:rFonts w:cstheme="minorHAnsi"/>
          <w:sz w:val="24"/>
          <w:szCs w:val="24"/>
        </w:rPr>
        <w:t xml:space="preserve">vous </w:t>
      </w:r>
      <w:r w:rsidR="009113F4" w:rsidRPr="00664064">
        <w:rPr>
          <w:rFonts w:cstheme="minorHAnsi"/>
          <w:sz w:val="24"/>
          <w:szCs w:val="24"/>
        </w:rPr>
        <w:t xml:space="preserve">est fixée par l’animateur en charge de la randonnée : elle apparait dans les programmes trimestriels et  </w:t>
      </w:r>
      <w:r w:rsidRPr="00664064">
        <w:rPr>
          <w:rFonts w:cstheme="minorHAnsi"/>
          <w:sz w:val="24"/>
          <w:szCs w:val="24"/>
        </w:rPr>
        <w:t xml:space="preserve">ne </w:t>
      </w:r>
      <w:r w:rsidR="009113F4" w:rsidRPr="00664064">
        <w:rPr>
          <w:rFonts w:cstheme="minorHAnsi"/>
          <w:sz w:val="24"/>
          <w:szCs w:val="24"/>
        </w:rPr>
        <w:t>peu</w:t>
      </w:r>
      <w:r w:rsidRPr="00664064">
        <w:rPr>
          <w:rFonts w:cstheme="minorHAnsi"/>
          <w:sz w:val="24"/>
          <w:szCs w:val="24"/>
        </w:rPr>
        <w:t xml:space="preserve">t être </w:t>
      </w:r>
      <w:r w:rsidR="009113F4" w:rsidRPr="00664064">
        <w:rPr>
          <w:rFonts w:cstheme="minorHAnsi"/>
          <w:sz w:val="24"/>
          <w:szCs w:val="24"/>
        </w:rPr>
        <w:t>modifi</w:t>
      </w:r>
      <w:r w:rsidRPr="00664064">
        <w:rPr>
          <w:rFonts w:cstheme="minorHAnsi"/>
          <w:sz w:val="24"/>
          <w:szCs w:val="24"/>
        </w:rPr>
        <w:t>ée pour tenir compte des cas particuliers.</w:t>
      </w:r>
    </w:p>
    <w:p w14:paraId="4B4C058E" w14:textId="39046A04" w:rsidR="00964B82" w:rsidRPr="00664064" w:rsidRDefault="00A014BF" w:rsidP="00DD5662">
      <w:pPr>
        <w:autoSpaceDE w:val="0"/>
        <w:autoSpaceDN w:val="0"/>
        <w:adjustRightInd w:val="0"/>
        <w:spacing w:after="0" w:line="240" w:lineRule="auto"/>
        <w:jc w:val="both"/>
        <w:rPr>
          <w:rFonts w:cstheme="minorHAnsi"/>
          <w:sz w:val="24"/>
          <w:szCs w:val="24"/>
        </w:rPr>
      </w:pPr>
      <w:r w:rsidRPr="00664064">
        <w:rPr>
          <w:rFonts w:cstheme="minorHAnsi"/>
          <w:sz w:val="24"/>
          <w:szCs w:val="24"/>
        </w:rPr>
        <w:t>Compte tenu de la nécessité de consulter le portail associatif ou de se tenir informé par tous moyens ; l</w:t>
      </w:r>
      <w:r w:rsidR="00964B82" w:rsidRPr="00664064">
        <w:rPr>
          <w:rFonts w:cstheme="minorHAnsi"/>
          <w:sz w:val="24"/>
          <w:szCs w:val="24"/>
        </w:rPr>
        <w:t>es participants ont toute latitude d’emprunter l’itinéraire de leur choix pour se rendre au point</w:t>
      </w:r>
      <w:r w:rsidR="00304919" w:rsidRPr="00664064">
        <w:rPr>
          <w:rFonts w:cstheme="minorHAnsi"/>
          <w:sz w:val="24"/>
          <w:szCs w:val="24"/>
        </w:rPr>
        <w:t xml:space="preserve"> </w:t>
      </w:r>
      <w:r w:rsidR="00964B82" w:rsidRPr="00664064">
        <w:rPr>
          <w:rFonts w:cstheme="minorHAnsi"/>
          <w:sz w:val="24"/>
          <w:szCs w:val="24"/>
        </w:rPr>
        <w:t>de départ de la randonnée. Ils doivent en informer l’animateur</w:t>
      </w:r>
      <w:r w:rsidR="009113F4" w:rsidRPr="00664064">
        <w:rPr>
          <w:rFonts w:cstheme="minorHAnsi"/>
          <w:sz w:val="24"/>
          <w:szCs w:val="24"/>
        </w:rPr>
        <w:t xml:space="preserve"> préalablement</w:t>
      </w:r>
      <w:r w:rsidR="00964B82" w:rsidRPr="00664064">
        <w:rPr>
          <w:rFonts w:cstheme="minorHAnsi"/>
          <w:sz w:val="24"/>
          <w:szCs w:val="24"/>
        </w:rPr>
        <w:t xml:space="preserve">. </w:t>
      </w:r>
    </w:p>
    <w:p w14:paraId="3E7DEF21" w14:textId="77777777" w:rsidR="00964B82" w:rsidRPr="00664064" w:rsidRDefault="00964B82" w:rsidP="00A014BF">
      <w:pPr>
        <w:autoSpaceDE w:val="0"/>
        <w:autoSpaceDN w:val="0"/>
        <w:adjustRightInd w:val="0"/>
        <w:spacing w:after="0" w:line="240" w:lineRule="auto"/>
        <w:jc w:val="both"/>
        <w:rPr>
          <w:rFonts w:cstheme="minorHAnsi"/>
          <w:sz w:val="24"/>
          <w:szCs w:val="24"/>
        </w:rPr>
      </w:pPr>
      <w:r w:rsidRPr="00664064">
        <w:rPr>
          <w:rFonts w:cstheme="minorHAnsi"/>
          <w:sz w:val="24"/>
          <w:szCs w:val="24"/>
        </w:rPr>
        <w:t xml:space="preserve">Sur le plan économique et écologique, il est conseillé de pratiquer le covoiturage. </w:t>
      </w:r>
      <w:r w:rsidR="00304919" w:rsidRPr="00664064">
        <w:rPr>
          <w:rFonts w:cstheme="minorHAnsi"/>
          <w:sz w:val="24"/>
          <w:szCs w:val="24"/>
        </w:rPr>
        <w:t xml:space="preserve"> Celui-ci </w:t>
      </w:r>
      <w:r w:rsidRPr="00664064">
        <w:rPr>
          <w:rFonts w:cstheme="minorHAnsi"/>
          <w:sz w:val="24"/>
          <w:szCs w:val="24"/>
        </w:rPr>
        <w:t>n’est pas obligatoire et repose sur le volontariat. Pour le partage des frais</w:t>
      </w:r>
      <w:r w:rsidR="00B0428C" w:rsidRPr="00664064">
        <w:rPr>
          <w:rFonts w:cstheme="minorHAnsi"/>
          <w:sz w:val="24"/>
          <w:szCs w:val="24"/>
        </w:rPr>
        <w:t>,</w:t>
      </w:r>
      <w:r w:rsidRPr="00664064">
        <w:rPr>
          <w:rFonts w:cstheme="minorHAnsi"/>
          <w:sz w:val="24"/>
          <w:szCs w:val="24"/>
        </w:rPr>
        <w:t xml:space="preserve"> deux cas peuvent</w:t>
      </w:r>
      <w:r w:rsidR="00304919" w:rsidRPr="00664064">
        <w:rPr>
          <w:rFonts w:cstheme="minorHAnsi"/>
          <w:sz w:val="24"/>
          <w:szCs w:val="24"/>
        </w:rPr>
        <w:t xml:space="preserve"> </w:t>
      </w:r>
      <w:r w:rsidR="00A33CFB" w:rsidRPr="00664064">
        <w:rPr>
          <w:rFonts w:cstheme="minorHAnsi"/>
          <w:sz w:val="24"/>
          <w:szCs w:val="24"/>
        </w:rPr>
        <w:t xml:space="preserve">être envisagés </w:t>
      </w:r>
    </w:p>
    <w:p w14:paraId="004B96F7" w14:textId="77777777" w:rsidR="00964B82" w:rsidRPr="00664064" w:rsidRDefault="00654294" w:rsidP="00A014BF">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La rotation des « transporteurs » (chacun son tour).</w:t>
      </w:r>
    </w:p>
    <w:p w14:paraId="6EEB2A44" w14:textId="100FB3E7" w:rsidR="00964B82" w:rsidRPr="00664064" w:rsidRDefault="00654294" w:rsidP="00A014BF">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 xml:space="preserve">La participation financière des </w:t>
      </w:r>
      <w:r w:rsidR="009A3F91" w:rsidRPr="00664064">
        <w:rPr>
          <w:rFonts w:cstheme="minorHAnsi"/>
          <w:sz w:val="24"/>
          <w:szCs w:val="24"/>
        </w:rPr>
        <w:t>passagers</w:t>
      </w:r>
      <w:r w:rsidR="00964B82" w:rsidRPr="00664064">
        <w:rPr>
          <w:rFonts w:cstheme="minorHAnsi"/>
          <w:sz w:val="24"/>
          <w:szCs w:val="24"/>
        </w:rPr>
        <w:t>.</w:t>
      </w:r>
    </w:p>
    <w:p w14:paraId="4EC156CF" w14:textId="04819393" w:rsidR="00964B82" w:rsidRPr="00664064" w:rsidRDefault="007A2BFA" w:rsidP="00A014BF">
      <w:pPr>
        <w:autoSpaceDE w:val="0"/>
        <w:autoSpaceDN w:val="0"/>
        <w:adjustRightInd w:val="0"/>
        <w:spacing w:after="0" w:line="240" w:lineRule="auto"/>
        <w:jc w:val="both"/>
        <w:rPr>
          <w:rFonts w:cstheme="minorHAnsi"/>
          <w:sz w:val="24"/>
          <w:szCs w:val="24"/>
        </w:rPr>
      </w:pPr>
      <w:r w:rsidRPr="00664064">
        <w:rPr>
          <w:rFonts w:cstheme="minorHAnsi"/>
          <w:sz w:val="24"/>
          <w:szCs w:val="24"/>
        </w:rPr>
        <w:t>L’A</w:t>
      </w:r>
      <w:r w:rsidR="00964B82" w:rsidRPr="00664064">
        <w:rPr>
          <w:rFonts w:cstheme="minorHAnsi"/>
          <w:sz w:val="24"/>
          <w:szCs w:val="24"/>
        </w:rPr>
        <w:t>sso</w:t>
      </w:r>
      <w:r w:rsidR="00A23526" w:rsidRPr="00664064">
        <w:rPr>
          <w:rFonts w:cstheme="minorHAnsi"/>
          <w:sz w:val="24"/>
          <w:szCs w:val="24"/>
        </w:rPr>
        <w:t>ciation</w:t>
      </w:r>
      <w:r w:rsidR="00304919" w:rsidRPr="00664064">
        <w:rPr>
          <w:rFonts w:cstheme="minorHAnsi"/>
          <w:sz w:val="24"/>
          <w:szCs w:val="24"/>
        </w:rPr>
        <w:t xml:space="preserve"> </w:t>
      </w:r>
      <w:r w:rsidR="00964B82" w:rsidRPr="00664064">
        <w:rPr>
          <w:rFonts w:cstheme="minorHAnsi"/>
          <w:sz w:val="24"/>
          <w:szCs w:val="24"/>
        </w:rPr>
        <w:t>n’intervient en aucun cas dans le défraiement</w:t>
      </w:r>
      <w:r w:rsidR="00A014BF" w:rsidRPr="00664064">
        <w:rPr>
          <w:rFonts w:cstheme="minorHAnsi"/>
          <w:sz w:val="24"/>
          <w:szCs w:val="24"/>
        </w:rPr>
        <w:t xml:space="preserve"> ; des recommandations figurent sur cette question dans le document synthétique annuel cité dans le préambule du présent règlement intérieur.  </w:t>
      </w:r>
      <w:r w:rsidR="00964B82" w:rsidRPr="00664064">
        <w:rPr>
          <w:rFonts w:cstheme="minorHAnsi"/>
          <w:sz w:val="24"/>
          <w:szCs w:val="24"/>
        </w:rPr>
        <w:t xml:space="preserve"> </w:t>
      </w:r>
    </w:p>
    <w:p w14:paraId="39A7D734" w14:textId="33CB0988" w:rsidR="00964B82" w:rsidRPr="00664064" w:rsidRDefault="00964B82" w:rsidP="00A014BF">
      <w:pPr>
        <w:autoSpaceDE w:val="0"/>
        <w:autoSpaceDN w:val="0"/>
        <w:adjustRightInd w:val="0"/>
        <w:spacing w:after="0" w:line="240" w:lineRule="auto"/>
        <w:jc w:val="both"/>
        <w:rPr>
          <w:rFonts w:cstheme="minorHAnsi"/>
          <w:sz w:val="24"/>
          <w:szCs w:val="24"/>
        </w:rPr>
      </w:pPr>
      <w:r w:rsidRPr="00664064">
        <w:rPr>
          <w:rFonts w:cstheme="minorHAnsi"/>
          <w:sz w:val="24"/>
          <w:szCs w:val="24"/>
        </w:rPr>
        <w:t>L’acceptation du système de covoiturage est sous l’entière responsabilité du chauffeur et des</w:t>
      </w:r>
      <w:r w:rsidR="00A014BF" w:rsidRPr="00664064">
        <w:rPr>
          <w:rFonts w:cstheme="minorHAnsi"/>
          <w:sz w:val="24"/>
          <w:szCs w:val="24"/>
        </w:rPr>
        <w:t xml:space="preserve"> </w:t>
      </w:r>
      <w:r w:rsidR="00B0428C" w:rsidRPr="00664064">
        <w:rPr>
          <w:rFonts w:cstheme="minorHAnsi"/>
          <w:sz w:val="24"/>
          <w:szCs w:val="24"/>
        </w:rPr>
        <w:t>p</w:t>
      </w:r>
      <w:r w:rsidR="001200B5" w:rsidRPr="00664064">
        <w:rPr>
          <w:rFonts w:cstheme="minorHAnsi"/>
          <w:sz w:val="24"/>
          <w:szCs w:val="24"/>
        </w:rPr>
        <w:t>assagers</w:t>
      </w:r>
      <w:r w:rsidRPr="00664064">
        <w:rPr>
          <w:rFonts w:cstheme="minorHAnsi"/>
          <w:sz w:val="24"/>
          <w:szCs w:val="24"/>
        </w:rPr>
        <w:t xml:space="preserve"> qui en acceptent les contraintes.</w:t>
      </w:r>
    </w:p>
    <w:p w14:paraId="76F7A919" w14:textId="77777777" w:rsidR="001E1FF7" w:rsidRPr="00664064" w:rsidRDefault="001E1FF7" w:rsidP="00DD5662">
      <w:pPr>
        <w:autoSpaceDE w:val="0"/>
        <w:autoSpaceDN w:val="0"/>
        <w:adjustRightInd w:val="0"/>
        <w:spacing w:after="0" w:line="240" w:lineRule="auto"/>
        <w:jc w:val="both"/>
        <w:rPr>
          <w:rFonts w:cstheme="minorHAnsi"/>
          <w:sz w:val="24"/>
          <w:szCs w:val="24"/>
        </w:rPr>
      </w:pPr>
    </w:p>
    <w:p w14:paraId="161F21AA" w14:textId="77777777" w:rsidR="001E1FF7" w:rsidRPr="005820A4" w:rsidRDefault="001E1FF7" w:rsidP="00DD5662">
      <w:pPr>
        <w:autoSpaceDE w:val="0"/>
        <w:autoSpaceDN w:val="0"/>
        <w:adjustRightInd w:val="0"/>
        <w:spacing w:after="0" w:line="240" w:lineRule="auto"/>
        <w:jc w:val="both"/>
        <w:rPr>
          <w:rFonts w:cstheme="minorHAnsi"/>
        </w:rPr>
      </w:pPr>
    </w:p>
    <w:p w14:paraId="435B3AB8" w14:textId="4F9361D8" w:rsidR="00964B82" w:rsidRPr="00F15A0B" w:rsidRDefault="00A014BF" w:rsidP="005A0BAF">
      <w:pPr>
        <w:autoSpaceDE w:val="0"/>
        <w:autoSpaceDN w:val="0"/>
        <w:adjustRightInd w:val="0"/>
        <w:spacing w:after="0" w:line="240" w:lineRule="auto"/>
        <w:rPr>
          <w:rFonts w:cstheme="minorHAnsi"/>
          <w:b/>
          <w:bCs/>
          <w:sz w:val="24"/>
          <w:szCs w:val="24"/>
          <w:u w:val="single"/>
        </w:rPr>
      </w:pPr>
      <w:r w:rsidRPr="00F15A0B">
        <w:rPr>
          <w:rFonts w:cstheme="minorHAnsi"/>
          <w:b/>
          <w:bCs/>
          <w:sz w:val="24"/>
          <w:szCs w:val="24"/>
          <w:u w:val="single"/>
        </w:rPr>
        <w:t xml:space="preserve">4.4 </w:t>
      </w:r>
      <w:r w:rsidR="00964B82" w:rsidRPr="00F15A0B">
        <w:rPr>
          <w:rFonts w:cstheme="minorHAnsi"/>
          <w:b/>
          <w:bCs/>
          <w:sz w:val="24"/>
          <w:szCs w:val="24"/>
          <w:u w:val="single"/>
        </w:rPr>
        <w:t>E</w:t>
      </w:r>
      <w:r w:rsidRPr="00F15A0B">
        <w:rPr>
          <w:rFonts w:cstheme="minorHAnsi"/>
          <w:b/>
          <w:bCs/>
          <w:sz w:val="24"/>
          <w:szCs w:val="24"/>
          <w:u w:val="single"/>
        </w:rPr>
        <w:t>quipement du randonneur.</w:t>
      </w:r>
    </w:p>
    <w:p w14:paraId="1DE87505" w14:textId="77777777" w:rsidR="00964B82" w:rsidRPr="00C80923" w:rsidRDefault="00964B82" w:rsidP="005A0BAF">
      <w:pPr>
        <w:autoSpaceDE w:val="0"/>
        <w:autoSpaceDN w:val="0"/>
        <w:adjustRightInd w:val="0"/>
        <w:spacing w:after="0" w:line="240" w:lineRule="auto"/>
        <w:rPr>
          <w:rFonts w:cstheme="minorHAnsi"/>
        </w:rPr>
      </w:pPr>
    </w:p>
    <w:p w14:paraId="6EB4C931" w14:textId="23DFBAEA" w:rsidR="008B7E2D" w:rsidRPr="00F15A0B" w:rsidRDefault="00A23526" w:rsidP="00F15A0B">
      <w:pPr>
        <w:jc w:val="both"/>
        <w:rPr>
          <w:rFonts w:cstheme="minorHAnsi"/>
        </w:rPr>
      </w:pPr>
      <w:r w:rsidRPr="005820A4">
        <w:rPr>
          <w:rFonts w:cstheme="minorHAnsi"/>
        </w:rPr>
        <w:t>La pratique de la randonnée nécessite un équipement bien adapté et confortable</w:t>
      </w:r>
      <w:r w:rsidR="007A2BFA">
        <w:rPr>
          <w:rFonts w:cstheme="minorHAnsi"/>
        </w:rPr>
        <w:t>. En effet, les vêtements</w:t>
      </w:r>
      <w:r w:rsidR="00BD6EE1">
        <w:rPr>
          <w:rFonts w:cstheme="minorHAnsi"/>
        </w:rPr>
        <w:t>, équipements, chaussures ainsi que le ravitaillement</w:t>
      </w:r>
      <w:r w:rsidR="007A2BFA">
        <w:rPr>
          <w:rFonts w:cstheme="minorHAnsi"/>
        </w:rPr>
        <w:t xml:space="preserve"> </w:t>
      </w:r>
      <w:r w:rsidRPr="005820A4">
        <w:rPr>
          <w:rFonts w:cstheme="minorHAnsi"/>
        </w:rPr>
        <w:t>choisi</w:t>
      </w:r>
      <w:r w:rsidR="00A014BF">
        <w:rPr>
          <w:rFonts w:cstheme="minorHAnsi"/>
        </w:rPr>
        <w:t>s</w:t>
      </w:r>
      <w:r w:rsidRPr="005820A4">
        <w:rPr>
          <w:rFonts w:cstheme="minorHAnsi"/>
        </w:rPr>
        <w:t xml:space="preserve"> doivent répondre aux besoins de la pratique.</w:t>
      </w:r>
      <w:r w:rsidR="00A014BF">
        <w:rPr>
          <w:rFonts w:cstheme="minorHAnsi"/>
        </w:rPr>
        <w:t xml:space="preserve"> En fonction des caractéristiques du parcours et pour des raisons de sécurité</w:t>
      </w:r>
      <w:r w:rsidR="00BD6EE1">
        <w:rPr>
          <w:rFonts w:cstheme="minorHAnsi"/>
        </w:rPr>
        <w:t> ;</w:t>
      </w:r>
      <w:r w:rsidR="00A014BF">
        <w:rPr>
          <w:rFonts w:cstheme="minorHAnsi"/>
        </w:rPr>
        <w:t xml:space="preserve"> l’animateur responsable peut récuser un participant en cas de non-conformité flagrante de son équipement aux </w:t>
      </w:r>
      <w:r w:rsidR="00BD6EE1">
        <w:rPr>
          <w:rFonts w:cstheme="minorHAnsi"/>
        </w:rPr>
        <w:t>contraintes telles qu’il les anticipe.</w:t>
      </w:r>
      <w:r w:rsidR="00A014BF">
        <w:rPr>
          <w:rFonts w:cstheme="minorHAnsi"/>
        </w:rPr>
        <w:t xml:space="preserve">  </w:t>
      </w:r>
      <w:bookmarkStart w:id="0" w:name="_Hlk148267294"/>
    </w:p>
    <w:p w14:paraId="75A23144" w14:textId="77777777" w:rsidR="008B7E2D" w:rsidRPr="005820A4" w:rsidRDefault="008B7E2D" w:rsidP="00BD6EE1">
      <w:pPr>
        <w:pStyle w:val="Corpsdetexte"/>
        <w:tabs>
          <w:tab w:val="left" w:pos="765"/>
        </w:tabs>
        <w:jc w:val="left"/>
        <w:rPr>
          <w:rFonts w:asciiTheme="minorHAnsi" w:hAnsiTheme="minorHAnsi" w:cstheme="minorHAnsi"/>
          <w:b/>
          <w:bCs/>
          <w:sz w:val="22"/>
          <w:szCs w:val="22"/>
        </w:rPr>
      </w:pPr>
    </w:p>
    <w:bookmarkEnd w:id="0"/>
    <w:p w14:paraId="454CA256" w14:textId="0A414B88" w:rsidR="00964B82" w:rsidRPr="00F15A0B" w:rsidRDefault="00BD6EE1" w:rsidP="005A0BAF">
      <w:pPr>
        <w:autoSpaceDE w:val="0"/>
        <w:autoSpaceDN w:val="0"/>
        <w:adjustRightInd w:val="0"/>
        <w:spacing w:after="0" w:line="240" w:lineRule="auto"/>
        <w:rPr>
          <w:rFonts w:cstheme="minorHAnsi"/>
          <w:b/>
          <w:bCs/>
          <w:sz w:val="24"/>
          <w:szCs w:val="24"/>
          <w:u w:val="single"/>
        </w:rPr>
      </w:pPr>
      <w:r w:rsidRPr="00F15A0B">
        <w:rPr>
          <w:rFonts w:cstheme="minorHAnsi"/>
          <w:b/>
          <w:bCs/>
          <w:sz w:val="24"/>
          <w:szCs w:val="24"/>
          <w:u w:val="single"/>
        </w:rPr>
        <w:t xml:space="preserve">4.5 </w:t>
      </w:r>
      <w:r w:rsidR="00964B82" w:rsidRPr="00F15A0B">
        <w:rPr>
          <w:rFonts w:cstheme="minorHAnsi"/>
          <w:b/>
          <w:bCs/>
          <w:sz w:val="24"/>
          <w:szCs w:val="24"/>
          <w:u w:val="single"/>
        </w:rPr>
        <w:t>L</w:t>
      </w:r>
      <w:r w:rsidRPr="00F15A0B">
        <w:rPr>
          <w:rFonts w:cstheme="minorHAnsi"/>
          <w:b/>
          <w:bCs/>
          <w:sz w:val="24"/>
          <w:szCs w:val="24"/>
          <w:u w:val="single"/>
        </w:rPr>
        <w:t>es règles de bonne conduite.</w:t>
      </w:r>
    </w:p>
    <w:p w14:paraId="27FC9BF4" w14:textId="77777777" w:rsidR="00964B82" w:rsidRPr="00C80923" w:rsidRDefault="00964B82" w:rsidP="005A0BAF">
      <w:pPr>
        <w:autoSpaceDE w:val="0"/>
        <w:autoSpaceDN w:val="0"/>
        <w:adjustRightInd w:val="0"/>
        <w:spacing w:after="0" w:line="240" w:lineRule="auto"/>
        <w:rPr>
          <w:rFonts w:cstheme="minorHAnsi"/>
        </w:rPr>
      </w:pPr>
    </w:p>
    <w:p w14:paraId="20F7A9E6" w14:textId="24930259" w:rsidR="00964B82" w:rsidRPr="00664064" w:rsidRDefault="004D74DF"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I</w:t>
      </w:r>
      <w:r w:rsidR="00BD6EE1" w:rsidRPr="00664064">
        <w:rPr>
          <w:rFonts w:cstheme="minorHAnsi"/>
          <w:sz w:val="24"/>
          <w:szCs w:val="24"/>
        </w:rPr>
        <w:t>l</w:t>
      </w:r>
      <w:r w:rsidR="00964B82" w:rsidRPr="00664064">
        <w:rPr>
          <w:rFonts w:cstheme="minorHAnsi"/>
          <w:sz w:val="24"/>
          <w:szCs w:val="24"/>
        </w:rPr>
        <w:t xml:space="preserve"> est demandé de respecter </w:t>
      </w:r>
      <w:r w:rsidR="00BD6EE1" w:rsidRPr="00664064">
        <w:rPr>
          <w:rFonts w:cstheme="minorHAnsi"/>
          <w:sz w:val="24"/>
          <w:szCs w:val="24"/>
        </w:rPr>
        <w:t>un certain nombre de recommandations</w:t>
      </w:r>
      <w:r w:rsidR="009A3F91" w:rsidRPr="00664064">
        <w:rPr>
          <w:rFonts w:cstheme="minorHAnsi"/>
          <w:sz w:val="24"/>
          <w:szCs w:val="24"/>
        </w:rPr>
        <w:t> ; en voici une liste non exhaustive :</w:t>
      </w:r>
    </w:p>
    <w:p w14:paraId="583D9041" w14:textId="77777777"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de ramener tous vos déchets, y compris les biodégradables.</w:t>
      </w:r>
    </w:p>
    <w:p w14:paraId="4CD3F431" w14:textId="77777777"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de suivre les sentiers et de ne pas emprunter de raccourcis.</w:t>
      </w:r>
    </w:p>
    <w:p w14:paraId="7A4BC8D3" w14:textId="1712A82A"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 xml:space="preserve">de respecter la propriété d’autrui (récoltes, vergers, </w:t>
      </w:r>
      <w:r w:rsidR="00BD6EE1" w:rsidRPr="00664064">
        <w:rPr>
          <w:rFonts w:cstheme="minorHAnsi"/>
          <w:sz w:val="24"/>
          <w:szCs w:val="24"/>
        </w:rPr>
        <w:t>près</w:t>
      </w:r>
      <w:r w:rsidR="00964B82" w:rsidRPr="00664064">
        <w:rPr>
          <w:rFonts w:cstheme="minorHAnsi"/>
          <w:sz w:val="24"/>
          <w:szCs w:val="24"/>
        </w:rPr>
        <w:t xml:space="preserve"> de fauche, etc.…).</w:t>
      </w:r>
    </w:p>
    <w:p w14:paraId="48643C5D" w14:textId="77777777"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de ne pas cueillir de fruits dans les vignes et vergers.</w:t>
      </w:r>
    </w:p>
    <w:p w14:paraId="486CA369" w14:textId="77777777"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de ne pas troubler le calme de la faune sauvage et respecter la flore.</w:t>
      </w:r>
    </w:p>
    <w:p w14:paraId="0AC5D501" w14:textId="77777777"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de ne pas déranger les troupeaux d’animaux domestiques.</w:t>
      </w:r>
    </w:p>
    <w:p w14:paraId="62894361" w14:textId="77777777" w:rsidR="00964B82" w:rsidRPr="00664064" w:rsidRDefault="00654294"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w:t>
      </w:r>
      <w:r w:rsidR="00964B82" w:rsidRPr="00664064">
        <w:rPr>
          <w:rFonts w:cstheme="minorHAnsi"/>
          <w:sz w:val="24"/>
          <w:szCs w:val="24"/>
        </w:rPr>
        <w:t>de refermer les clôtures après son passage.</w:t>
      </w:r>
    </w:p>
    <w:p w14:paraId="46EACD09" w14:textId="01D8955A" w:rsidR="00AA3841" w:rsidRPr="00664064" w:rsidRDefault="00964B82"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Pour des raisons de sécurité, les chiens même tenus en laisse</w:t>
      </w:r>
      <w:r w:rsidR="008B7E2D" w:rsidRPr="00664064">
        <w:rPr>
          <w:rFonts w:cstheme="minorHAnsi"/>
          <w:sz w:val="24"/>
          <w:szCs w:val="24"/>
        </w:rPr>
        <w:t>,</w:t>
      </w:r>
      <w:r w:rsidR="00BD6EE1" w:rsidRPr="00664064">
        <w:rPr>
          <w:rFonts w:cstheme="minorHAnsi"/>
          <w:sz w:val="24"/>
          <w:szCs w:val="24"/>
        </w:rPr>
        <w:t xml:space="preserve"> ou tous autres animaux de compagnie</w:t>
      </w:r>
      <w:r w:rsidRPr="00664064">
        <w:rPr>
          <w:rFonts w:cstheme="minorHAnsi"/>
          <w:sz w:val="24"/>
          <w:szCs w:val="24"/>
        </w:rPr>
        <w:t xml:space="preserve"> ne sont pas admis.</w:t>
      </w:r>
    </w:p>
    <w:p w14:paraId="123E797D" w14:textId="77777777" w:rsidR="00F43B9F" w:rsidRPr="00664064" w:rsidRDefault="004D74DF" w:rsidP="00BC7AD6">
      <w:pPr>
        <w:autoSpaceDE w:val="0"/>
        <w:autoSpaceDN w:val="0"/>
        <w:adjustRightInd w:val="0"/>
        <w:spacing w:after="0" w:line="240" w:lineRule="auto"/>
        <w:jc w:val="both"/>
        <w:rPr>
          <w:rFonts w:cstheme="minorHAnsi"/>
          <w:sz w:val="24"/>
          <w:szCs w:val="24"/>
        </w:rPr>
      </w:pPr>
      <w:r w:rsidRPr="00664064">
        <w:rPr>
          <w:rFonts w:cstheme="minorHAnsi"/>
          <w:sz w:val="24"/>
          <w:szCs w:val="24"/>
        </w:rPr>
        <w:t>Plus largement, il est proposé d’adhérer à une charte du randonneur dont voici les principaux thèmes :</w:t>
      </w:r>
    </w:p>
    <w:p w14:paraId="0EE64D7D" w14:textId="341484FC" w:rsidR="004D74DF" w:rsidRPr="005820A4" w:rsidRDefault="004D74DF" w:rsidP="00BC7AD6">
      <w:pPr>
        <w:autoSpaceDE w:val="0"/>
        <w:autoSpaceDN w:val="0"/>
        <w:adjustRightInd w:val="0"/>
        <w:spacing w:after="0" w:line="240" w:lineRule="auto"/>
        <w:jc w:val="both"/>
        <w:rPr>
          <w:rFonts w:cstheme="minorHAnsi"/>
        </w:rPr>
      </w:pPr>
      <w:r>
        <w:rPr>
          <w:rFonts w:cstheme="minorHAnsi"/>
        </w:rPr>
        <w:t xml:space="preserve"> </w:t>
      </w:r>
    </w:p>
    <w:p w14:paraId="2BEF5AB4" w14:textId="77777777" w:rsidR="003E340B" w:rsidRDefault="003E340B" w:rsidP="005A0BAF">
      <w:pPr>
        <w:autoSpaceDE w:val="0"/>
        <w:autoSpaceDN w:val="0"/>
        <w:adjustRightInd w:val="0"/>
        <w:spacing w:after="0" w:line="240" w:lineRule="auto"/>
        <w:rPr>
          <w:rFonts w:cstheme="minorHAnsi"/>
          <w:b/>
        </w:rPr>
      </w:pPr>
    </w:p>
    <w:p w14:paraId="39B55755" w14:textId="77777777" w:rsidR="003E340B" w:rsidRDefault="003E340B" w:rsidP="005A0BAF">
      <w:pPr>
        <w:autoSpaceDE w:val="0"/>
        <w:autoSpaceDN w:val="0"/>
        <w:adjustRightInd w:val="0"/>
        <w:spacing w:after="0" w:line="240" w:lineRule="auto"/>
        <w:rPr>
          <w:rFonts w:cstheme="minorHAnsi"/>
          <w:b/>
        </w:rPr>
      </w:pPr>
    </w:p>
    <w:p w14:paraId="05B4F5E6" w14:textId="1877744C" w:rsidR="00BD6EE1" w:rsidRDefault="004D74DF" w:rsidP="005A0BAF">
      <w:pPr>
        <w:autoSpaceDE w:val="0"/>
        <w:autoSpaceDN w:val="0"/>
        <w:adjustRightInd w:val="0"/>
        <w:spacing w:after="0" w:line="240" w:lineRule="auto"/>
        <w:rPr>
          <w:rFonts w:cstheme="minorHAnsi"/>
          <w:b/>
        </w:rPr>
      </w:pPr>
      <w:r w:rsidRPr="00F43B9F">
        <w:rPr>
          <w:rFonts w:cstheme="minorHAnsi"/>
          <w:b/>
        </w:rPr>
        <w:t>Relations avec l’animateur</w:t>
      </w:r>
      <w:r w:rsidR="00F43B9F">
        <w:rPr>
          <w:rFonts w:cstheme="minorHAnsi"/>
          <w:b/>
        </w:rPr>
        <w:t>.</w:t>
      </w:r>
    </w:p>
    <w:p w14:paraId="5869D77B" w14:textId="77777777" w:rsidR="00F43B9F" w:rsidRDefault="00F43B9F" w:rsidP="005A0BAF">
      <w:pPr>
        <w:autoSpaceDE w:val="0"/>
        <w:autoSpaceDN w:val="0"/>
        <w:adjustRightInd w:val="0"/>
        <w:spacing w:after="0" w:line="240" w:lineRule="auto"/>
        <w:rPr>
          <w:rFonts w:cstheme="minorHAnsi"/>
          <w:b/>
        </w:rPr>
      </w:pPr>
    </w:p>
    <w:p w14:paraId="4D90FE35" w14:textId="25331760" w:rsidR="00F43B9F" w:rsidRDefault="00F43B9F" w:rsidP="005A0BAF">
      <w:pPr>
        <w:autoSpaceDE w:val="0"/>
        <w:autoSpaceDN w:val="0"/>
        <w:adjustRightInd w:val="0"/>
        <w:spacing w:after="0" w:line="240" w:lineRule="auto"/>
        <w:rPr>
          <w:rFonts w:cstheme="minorHAnsi"/>
          <w:b/>
        </w:rPr>
      </w:pPr>
      <w:r>
        <w:rPr>
          <w:rFonts w:cstheme="minorHAnsi"/>
          <w:b/>
        </w:rPr>
        <w:t>Vie de groupe.</w:t>
      </w:r>
    </w:p>
    <w:p w14:paraId="155B8DD1" w14:textId="77777777" w:rsidR="00F43B9F" w:rsidRDefault="00F43B9F" w:rsidP="005A0BAF">
      <w:pPr>
        <w:autoSpaceDE w:val="0"/>
        <w:autoSpaceDN w:val="0"/>
        <w:adjustRightInd w:val="0"/>
        <w:spacing w:after="0" w:line="240" w:lineRule="auto"/>
        <w:rPr>
          <w:rFonts w:cstheme="minorHAnsi"/>
          <w:b/>
        </w:rPr>
      </w:pPr>
    </w:p>
    <w:p w14:paraId="604F6B02" w14:textId="02E5529F" w:rsidR="00F43B9F" w:rsidRPr="00F43B9F" w:rsidRDefault="00F43B9F" w:rsidP="005A0BAF">
      <w:pPr>
        <w:autoSpaceDE w:val="0"/>
        <w:autoSpaceDN w:val="0"/>
        <w:adjustRightInd w:val="0"/>
        <w:spacing w:after="0" w:line="240" w:lineRule="auto"/>
        <w:rPr>
          <w:rFonts w:cstheme="minorHAnsi"/>
          <w:b/>
        </w:rPr>
      </w:pPr>
      <w:r>
        <w:rPr>
          <w:rFonts w:cstheme="minorHAnsi"/>
          <w:b/>
        </w:rPr>
        <w:t>Relations avec l’environnement.</w:t>
      </w:r>
    </w:p>
    <w:p w14:paraId="19D26FE7" w14:textId="77777777" w:rsidR="00AA3841" w:rsidRPr="00F43B9F" w:rsidRDefault="00AA3841" w:rsidP="005A0BAF">
      <w:pPr>
        <w:autoSpaceDE w:val="0"/>
        <w:autoSpaceDN w:val="0"/>
        <w:adjustRightInd w:val="0"/>
        <w:spacing w:after="0" w:line="240" w:lineRule="auto"/>
        <w:rPr>
          <w:rFonts w:cstheme="minorHAnsi"/>
          <w:b/>
          <w:sz w:val="28"/>
          <w:szCs w:val="28"/>
          <w:u w:val="single"/>
        </w:rPr>
      </w:pPr>
    </w:p>
    <w:p w14:paraId="55281EF3" w14:textId="77777777" w:rsidR="00F15A0B" w:rsidRDefault="00F15A0B" w:rsidP="005A0BAF">
      <w:pPr>
        <w:autoSpaceDE w:val="0"/>
        <w:autoSpaceDN w:val="0"/>
        <w:adjustRightInd w:val="0"/>
        <w:spacing w:after="0" w:line="240" w:lineRule="auto"/>
        <w:rPr>
          <w:rFonts w:cstheme="minorHAnsi"/>
        </w:rPr>
      </w:pPr>
    </w:p>
    <w:p w14:paraId="297DC985" w14:textId="77777777" w:rsidR="00F15A0B" w:rsidRDefault="00F15A0B" w:rsidP="005A0BAF">
      <w:pPr>
        <w:autoSpaceDE w:val="0"/>
        <w:autoSpaceDN w:val="0"/>
        <w:adjustRightInd w:val="0"/>
        <w:spacing w:after="0" w:line="240" w:lineRule="auto"/>
        <w:rPr>
          <w:rFonts w:cstheme="minorHAnsi"/>
        </w:rPr>
      </w:pPr>
    </w:p>
    <w:p w14:paraId="5AFC263F" w14:textId="1D4AA7E5" w:rsidR="00964B82" w:rsidRPr="00F15A0B" w:rsidRDefault="00BD6EE1" w:rsidP="005A0BAF">
      <w:pPr>
        <w:autoSpaceDE w:val="0"/>
        <w:autoSpaceDN w:val="0"/>
        <w:adjustRightInd w:val="0"/>
        <w:spacing w:after="0" w:line="240" w:lineRule="auto"/>
        <w:rPr>
          <w:rFonts w:cstheme="minorHAnsi"/>
          <w:b/>
          <w:bCs/>
          <w:sz w:val="24"/>
          <w:szCs w:val="24"/>
          <w:u w:val="single"/>
        </w:rPr>
      </w:pPr>
      <w:r w:rsidRPr="00F15A0B">
        <w:rPr>
          <w:rFonts w:cstheme="minorHAnsi"/>
          <w:b/>
          <w:bCs/>
          <w:sz w:val="24"/>
          <w:szCs w:val="24"/>
          <w:u w:val="single"/>
        </w:rPr>
        <w:t xml:space="preserve">4.6 </w:t>
      </w:r>
      <w:r w:rsidR="00964B82" w:rsidRPr="00F15A0B">
        <w:rPr>
          <w:rFonts w:cstheme="minorHAnsi"/>
          <w:b/>
          <w:bCs/>
          <w:sz w:val="24"/>
          <w:szCs w:val="24"/>
          <w:u w:val="single"/>
        </w:rPr>
        <w:t>P</w:t>
      </w:r>
      <w:r w:rsidR="00F15A0B" w:rsidRPr="00F15A0B">
        <w:rPr>
          <w:rFonts w:cstheme="minorHAnsi"/>
          <w:b/>
          <w:bCs/>
          <w:sz w:val="24"/>
          <w:szCs w:val="24"/>
          <w:u w:val="single"/>
        </w:rPr>
        <w:t>ublication de photos &amp; diffusion sur internet (droit à l’image).</w:t>
      </w:r>
    </w:p>
    <w:p w14:paraId="16542D7C" w14:textId="77777777" w:rsidR="00964B82" w:rsidRPr="00C80923" w:rsidRDefault="00964B82" w:rsidP="005A0BAF">
      <w:pPr>
        <w:autoSpaceDE w:val="0"/>
        <w:autoSpaceDN w:val="0"/>
        <w:adjustRightInd w:val="0"/>
        <w:spacing w:after="0" w:line="240" w:lineRule="auto"/>
        <w:rPr>
          <w:rFonts w:cstheme="minorHAnsi"/>
        </w:rPr>
      </w:pPr>
    </w:p>
    <w:p w14:paraId="5B13DCA0" w14:textId="2B649FC3" w:rsidR="00E83D28" w:rsidRPr="00664064" w:rsidRDefault="00C67879" w:rsidP="00BD6EE1">
      <w:pPr>
        <w:autoSpaceDE w:val="0"/>
        <w:autoSpaceDN w:val="0"/>
        <w:adjustRightInd w:val="0"/>
        <w:spacing w:after="0" w:line="240" w:lineRule="auto"/>
        <w:jc w:val="both"/>
        <w:rPr>
          <w:rFonts w:cstheme="minorHAnsi"/>
          <w:sz w:val="24"/>
          <w:szCs w:val="24"/>
        </w:rPr>
      </w:pPr>
      <w:r w:rsidRPr="00664064">
        <w:rPr>
          <w:rFonts w:cstheme="minorHAnsi"/>
          <w:sz w:val="24"/>
          <w:szCs w:val="24"/>
        </w:rPr>
        <w:t xml:space="preserve"> L</w:t>
      </w:r>
      <w:r w:rsidR="00964B82" w:rsidRPr="00664064">
        <w:rPr>
          <w:rFonts w:cstheme="minorHAnsi"/>
          <w:sz w:val="24"/>
          <w:szCs w:val="24"/>
        </w:rPr>
        <w:t>es adhérent</w:t>
      </w:r>
      <w:r w:rsidR="006C4FA3" w:rsidRPr="00664064">
        <w:rPr>
          <w:rFonts w:cstheme="minorHAnsi"/>
          <w:sz w:val="24"/>
          <w:szCs w:val="24"/>
        </w:rPr>
        <w:t>s autorisent l’A</w:t>
      </w:r>
      <w:r w:rsidR="00A33CFB" w:rsidRPr="00664064">
        <w:rPr>
          <w:rFonts w:cstheme="minorHAnsi"/>
          <w:sz w:val="24"/>
          <w:szCs w:val="24"/>
        </w:rPr>
        <w:t xml:space="preserve">ssociation </w:t>
      </w:r>
      <w:r w:rsidR="001C41CD" w:rsidRPr="00664064">
        <w:rPr>
          <w:rFonts w:cstheme="minorHAnsi"/>
          <w:sz w:val="24"/>
          <w:szCs w:val="24"/>
        </w:rPr>
        <w:t>des</w:t>
      </w:r>
      <w:r w:rsidR="00964B82" w:rsidRPr="00664064">
        <w:rPr>
          <w:rFonts w:cstheme="minorHAnsi"/>
          <w:sz w:val="24"/>
          <w:szCs w:val="24"/>
        </w:rPr>
        <w:t xml:space="preserve"> Rando</w:t>
      </w:r>
      <w:r w:rsidR="00A33CFB" w:rsidRPr="00664064">
        <w:rPr>
          <w:rFonts w:cstheme="minorHAnsi"/>
          <w:sz w:val="24"/>
          <w:szCs w:val="24"/>
        </w:rPr>
        <w:t xml:space="preserve">nneurs Craurois représentée par son </w:t>
      </w:r>
      <w:r w:rsidR="00964B82" w:rsidRPr="00664064">
        <w:rPr>
          <w:rFonts w:cstheme="minorHAnsi"/>
          <w:sz w:val="24"/>
          <w:szCs w:val="24"/>
        </w:rPr>
        <w:t>président à</w:t>
      </w:r>
      <w:r w:rsidR="00E33619" w:rsidRPr="00664064">
        <w:rPr>
          <w:rFonts w:cstheme="minorHAnsi"/>
          <w:sz w:val="24"/>
          <w:szCs w:val="24"/>
        </w:rPr>
        <w:t xml:space="preserve"> </w:t>
      </w:r>
      <w:r w:rsidR="00964B82" w:rsidRPr="00664064">
        <w:rPr>
          <w:rFonts w:cstheme="minorHAnsi"/>
          <w:sz w:val="24"/>
          <w:szCs w:val="24"/>
        </w:rPr>
        <w:t xml:space="preserve">diffuser ou afficher les photographies prises lors de randonnées, de réunions et </w:t>
      </w:r>
      <w:r w:rsidR="008B7E2D" w:rsidRPr="00664064">
        <w:rPr>
          <w:rFonts w:cstheme="minorHAnsi"/>
          <w:sz w:val="24"/>
          <w:szCs w:val="24"/>
        </w:rPr>
        <w:t xml:space="preserve">de </w:t>
      </w:r>
      <w:r w:rsidR="00964B82" w:rsidRPr="00664064">
        <w:rPr>
          <w:rFonts w:cstheme="minorHAnsi"/>
          <w:sz w:val="24"/>
          <w:szCs w:val="24"/>
        </w:rPr>
        <w:t>toutes</w:t>
      </w:r>
      <w:r w:rsidR="0002005D" w:rsidRPr="00664064">
        <w:rPr>
          <w:rFonts w:cstheme="minorHAnsi"/>
          <w:sz w:val="24"/>
          <w:szCs w:val="24"/>
        </w:rPr>
        <w:t xml:space="preserve"> </w:t>
      </w:r>
      <w:r w:rsidR="00964B82" w:rsidRPr="00664064">
        <w:rPr>
          <w:rFonts w:cstheme="minorHAnsi"/>
          <w:sz w:val="24"/>
          <w:szCs w:val="24"/>
        </w:rPr>
        <w:t>manifestations, sur lesquelles ils  figurent, et, à les mettre en ligne sur le site Internet de</w:t>
      </w:r>
      <w:r w:rsidR="0002005D" w:rsidRPr="00664064">
        <w:rPr>
          <w:rFonts w:cstheme="minorHAnsi"/>
          <w:sz w:val="24"/>
          <w:szCs w:val="24"/>
        </w:rPr>
        <w:t xml:space="preserve"> </w:t>
      </w:r>
      <w:r w:rsidR="00964B82" w:rsidRPr="00664064">
        <w:rPr>
          <w:rFonts w:cstheme="minorHAnsi"/>
          <w:sz w:val="24"/>
          <w:szCs w:val="24"/>
        </w:rPr>
        <w:t xml:space="preserve">l’association </w:t>
      </w:r>
      <w:r w:rsidR="004114EF" w:rsidRPr="00664064">
        <w:rPr>
          <w:rFonts w:cstheme="minorHAnsi"/>
          <w:bCs/>
          <w:sz w:val="24"/>
          <w:szCs w:val="24"/>
        </w:rPr>
        <w:t xml:space="preserve">« </w:t>
      </w:r>
      <w:r w:rsidR="004114EF" w:rsidRPr="00820E21">
        <w:rPr>
          <w:rFonts w:cstheme="minorHAnsi"/>
          <w:bCs/>
          <w:color w:val="0070C0"/>
          <w:sz w:val="24"/>
          <w:szCs w:val="24"/>
          <w:u w:val="single"/>
        </w:rPr>
        <w:t>www.randonneurscraurois</w:t>
      </w:r>
      <w:r w:rsidR="00964B82" w:rsidRPr="00820E21">
        <w:rPr>
          <w:rFonts w:cstheme="minorHAnsi"/>
          <w:bCs/>
          <w:color w:val="0070C0"/>
          <w:sz w:val="24"/>
          <w:szCs w:val="24"/>
          <w:u w:val="single"/>
        </w:rPr>
        <w:t>.fr</w:t>
      </w:r>
      <w:r w:rsidR="00964B82" w:rsidRPr="00664064">
        <w:rPr>
          <w:rFonts w:cstheme="minorHAnsi"/>
          <w:bCs/>
          <w:sz w:val="24"/>
          <w:szCs w:val="24"/>
        </w:rPr>
        <w:t xml:space="preserve"> ».</w:t>
      </w:r>
    </w:p>
    <w:p w14:paraId="2403CF67" w14:textId="5BA8E96B" w:rsidR="00E83D28" w:rsidRPr="00664064" w:rsidRDefault="00AE2F54" w:rsidP="00BD6EE1">
      <w:pPr>
        <w:pStyle w:val="Corpsdetexte"/>
        <w:rPr>
          <w:rFonts w:asciiTheme="minorHAnsi" w:hAnsiTheme="minorHAnsi" w:cstheme="minorHAnsi"/>
        </w:rPr>
      </w:pPr>
      <w:r w:rsidRPr="00664064">
        <w:rPr>
          <w:rFonts w:asciiTheme="minorHAnsi" w:hAnsiTheme="minorHAnsi" w:cstheme="minorHAnsi"/>
        </w:rPr>
        <w:t xml:space="preserve">Ils </w:t>
      </w:r>
      <w:r w:rsidR="008E16BE" w:rsidRPr="00664064">
        <w:rPr>
          <w:rFonts w:asciiTheme="minorHAnsi" w:hAnsiTheme="minorHAnsi" w:cstheme="minorHAnsi"/>
        </w:rPr>
        <w:t>autorisent</w:t>
      </w:r>
      <w:r w:rsidR="006C4FA3" w:rsidRPr="00664064">
        <w:rPr>
          <w:rFonts w:asciiTheme="minorHAnsi" w:hAnsiTheme="minorHAnsi" w:cstheme="minorHAnsi"/>
        </w:rPr>
        <w:t xml:space="preserve"> également ladite A</w:t>
      </w:r>
      <w:r w:rsidR="00E83D28" w:rsidRPr="00664064">
        <w:rPr>
          <w:rFonts w:asciiTheme="minorHAnsi" w:hAnsiTheme="minorHAnsi" w:cstheme="minorHAnsi"/>
        </w:rPr>
        <w:t xml:space="preserve">ssociation à exploiter </w:t>
      </w:r>
      <w:r w:rsidR="006C4FA3" w:rsidRPr="00664064">
        <w:rPr>
          <w:rFonts w:asciiTheme="minorHAnsi" w:hAnsiTheme="minorHAnsi" w:cstheme="minorHAnsi"/>
        </w:rPr>
        <w:t>leur</w:t>
      </w:r>
      <w:r w:rsidR="00E83D28" w:rsidRPr="00664064">
        <w:rPr>
          <w:rFonts w:asciiTheme="minorHAnsi" w:hAnsiTheme="minorHAnsi" w:cstheme="minorHAnsi"/>
        </w:rPr>
        <w:t xml:space="preserve"> image sur les photographies ainsi réalisées</w:t>
      </w:r>
      <w:r w:rsidR="00820E21">
        <w:rPr>
          <w:rFonts w:asciiTheme="minorHAnsi" w:hAnsiTheme="minorHAnsi" w:cstheme="minorHAnsi"/>
        </w:rPr>
        <w:t>,</w:t>
      </w:r>
      <w:r w:rsidR="00E83D28" w:rsidRPr="00664064">
        <w:rPr>
          <w:rFonts w:asciiTheme="minorHAnsi" w:hAnsiTheme="minorHAnsi" w:cstheme="minorHAnsi"/>
        </w:rPr>
        <w:t xml:space="preserve"> pour ses opérations de communication réalisées sur tou</w:t>
      </w:r>
      <w:r w:rsidR="00820E21">
        <w:rPr>
          <w:rFonts w:asciiTheme="minorHAnsi" w:hAnsiTheme="minorHAnsi" w:cstheme="minorHAnsi"/>
        </w:rPr>
        <w:t>t</w:t>
      </w:r>
      <w:r w:rsidR="00E83D28" w:rsidRPr="00664064">
        <w:rPr>
          <w:rFonts w:asciiTheme="minorHAnsi" w:hAnsiTheme="minorHAnsi" w:cstheme="minorHAnsi"/>
        </w:rPr>
        <w:t xml:space="preserve"> support.</w:t>
      </w:r>
    </w:p>
    <w:p w14:paraId="41385DC3" w14:textId="77777777" w:rsidR="00E83D28" w:rsidRPr="00664064" w:rsidRDefault="006C4FA3" w:rsidP="00BD6EE1">
      <w:pPr>
        <w:pStyle w:val="Corpsdetexte"/>
        <w:rPr>
          <w:rFonts w:asciiTheme="minorHAnsi" w:hAnsiTheme="minorHAnsi" w:cstheme="minorHAnsi"/>
        </w:rPr>
      </w:pPr>
      <w:r w:rsidRPr="00664064">
        <w:rPr>
          <w:rFonts w:asciiTheme="minorHAnsi" w:hAnsiTheme="minorHAnsi" w:cstheme="minorHAnsi"/>
        </w:rPr>
        <w:t>L’A</w:t>
      </w:r>
      <w:r w:rsidR="00E83D28" w:rsidRPr="00664064">
        <w:rPr>
          <w:rFonts w:asciiTheme="minorHAnsi" w:hAnsiTheme="minorHAnsi" w:cstheme="minorHAnsi"/>
        </w:rPr>
        <w:t>ssociation s’engage à n’utiliser ces clichés que dans le cadre d’opérations de communication et à en faire une utilisation respectueuse de la réputation et de l’honneur de la personne figurant sur le(s) cliché(s) en s’interdisant de les utiliser pour tout acte de diffamation.</w:t>
      </w:r>
    </w:p>
    <w:p w14:paraId="2A71D649" w14:textId="77777777" w:rsidR="00381F78" w:rsidRDefault="00381F78" w:rsidP="00BD6EE1">
      <w:pPr>
        <w:autoSpaceDE w:val="0"/>
        <w:autoSpaceDN w:val="0"/>
        <w:adjustRightInd w:val="0"/>
        <w:spacing w:after="0" w:line="240" w:lineRule="auto"/>
        <w:jc w:val="both"/>
        <w:rPr>
          <w:rFonts w:cstheme="minorHAnsi"/>
          <w:sz w:val="24"/>
          <w:szCs w:val="24"/>
        </w:rPr>
      </w:pPr>
      <w:r w:rsidRPr="00664064">
        <w:rPr>
          <w:rFonts w:cstheme="minorHAnsi"/>
          <w:sz w:val="24"/>
          <w:szCs w:val="24"/>
        </w:rPr>
        <w:t>Cette autorisation est valable pour une durée illimitée.</w:t>
      </w:r>
    </w:p>
    <w:p w14:paraId="43BBC16C" w14:textId="77777777" w:rsidR="00820E21" w:rsidRDefault="00820E21" w:rsidP="00BD6EE1">
      <w:pPr>
        <w:autoSpaceDE w:val="0"/>
        <w:autoSpaceDN w:val="0"/>
        <w:adjustRightInd w:val="0"/>
        <w:spacing w:after="0" w:line="240" w:lineRule="auto"/>
        <w:jc w:val="both"/>
        <w:rPr>
          <w:rFonts w:cstheme="minorHAnsi"/>
          <w:sz w:val="24"/>
          <w:szCs w:val="24"/>
        </w:rPr>
      </w:pPr>
    </w:p>
    <w:p w14:paraId="106BE679" w14:textId="77777777" w:rsidR="00820E21" w:rsidRPr="00664064" w:rsidRDefault="00820E21" w:rsidP="00BD6EE1">
      <w:pPr>
        <w:autoSpaceDE w:val="0"/>
        <w:autoSpaceDN w:val="0"/>
        <w:adjustRightInd w:val="0"/>
        <w:spacing w:after="0" w:line="240" w:lineRule="auto"/>
        <w:jc w:val="both"/>
        <w:rPr>
          <w:rFonts w:cstheme="minorHAnsi"/>
          <w:sz w:val="24"/>
          <w:szCs w:val="24"/>
        </w:rPr>
      </w:pPr>
    </w:p>
    <w:p w14:paraId="6C367D31" w14:textId="77777777" w:rsidR="001C41CD" w:rsidRPr="005820A4" w:rsidRDefault="001C41CD" w:rsidP="00BD6EE1">
      <w:pPr>
        <w:autoSpaceDE w:val="0"/>
        <w:autoSpaceDN w:val="0"/>
        <w:adjustRightInd w:val="0"/>
        <w:spacing w:after="0" w:line="240" w:lineRule="auto"/>
        <w:jc w:val="both"/>
        <w:rPr>
          <w:rFonts w:cstheme="minorHAnsi"/>
        </w:rPr>
      </w:pPr>
    </w:p>
    <w:p w14:paraId="016DB65E" w14:textId="01D42C90" w:rsidR="001C41CD" w:rsidRPr="00F15A0B" w:rsidRDefault="00F15A0B" w:rsidP="005A0BAF">
      <w:pPr>
        <w:pStyle w:val="Titre2"/>
        <w:shd w:val="clear" w:color="auto" w:fill="FFFFFF"/>
        <w:jc w:val="left"/>
        <w:rPr>
          <w:rFonts w:asciiTheme="minorHAnsi" w:hAnsiTheme="minorHAnsi" w:cstheme="minorHAnsi"/>
          <w:u w:val="single"/>
        </w:rPr>
      </w:pPr>
      <w:r w:rsidRPr="00F15A0B">
        <w:rPr>
          <w:rFonts w:asciiTheme="minorHAnsi" w:hAnsiTheme="minorHAnsi" w:cstheme="minorHAnsi"/>
          <w:u w:val="single"/>
        </w:rPr>
        <w:t xml:space="preserve">4.7 </w:t>
      </w:r>
      <w:r w:rsidR="001C41CD" w:rsidRPr="00F15A0B">
        <w:rPr>
          <w:rFonts w:asciiTheme="minorHAnsi" w:hAnsiTheme="minorHAnsi" w:cstheme="minorHAnsi"/>
          <w:u w:val="single"/>
        </w:rPr>
        <w:t>Informatique et libertés </w:t>
      </w:r>
    </w:p>
    <w:p w14:paraId="68F9E779" w14:textId="77777777" w:rsidR="00A954BD" w:rsidRPr="005820A4" w:rsidRDefault="00A954BD" w:rsidP="005A0BAF">
      <w:pPr>
        <w:pStyle w:val="NormalWeb"/>
        <w:shd w:val="clear" w:color="auto" w:fill="FFFFFF"/>
        <w:spacing w:before="0" w:beforeAutospacing="0" w:after="0" w:afterAutospacing="0"/>
        <w:rPr>
          <w:rFonts w:asciiTheme="minorHAnsi" w:eastAsiaTheme="minorHAnsi" w:hAnsiTheme="minorHAnsi" w:cstheme="minorHAnsi"/>
          <w:color w:val="121212"/>
          <w:sz w:val="18"/>
          <w:szCs w:val="18"/>
          <w:lang w:eastAsia="en-US"/>
        </w:rPr>
      </w:pPr>
    </w:p>
    <w:p w14:paraId="7B3AD47B" w14:textId="1149FB7C" w:rsidR="00820E21" w:rsidRDefault="001C41CD" w:rsidP="00BD6EE1">
      <w:pPr>
        <w:pStyle w:val="NormalWeb"/>
        <w:shd w:val="clear" w:color="auto" w:fill="FFFFFF"/>
        <w:spacing w:before="0" w:beforeAutospacing="0" w:after="0" w:afterAutospacing="0"/>
        <w:jc w:val="both"/>
        <w:rPr>
          <w:rFonts w:asciiTheme="minorHAnsi" w:hAnsiTheme="minorHAnsi" w:cstheme="minorHAnsi"/>
          <w:color w:val="121212"/>
        </w:rPr>
      </w:pPr>
      <w:r w:rsidRPr="00664064">
        <w:rPr>
          <w:rFonts w:asciiTheme="minorHAnsi" w:hAnsiTheme="minorHAnsi" w:cstheme="minorHAnsi"/>
          <w:color w:val="121212"/>
        </w:rPr>
        <w:t xml:space="preserve">La loi dite Informatique et libertés, datant de 1978, </w:t>
      </w:r>
      <w:r w:rsidR="006C4FA3" w:rsidRPr="00664064">
        <w:rPr>
          <w:rFonts w:asciiTheme="minorHAnsi" w:hAnsiTheme="minorHAnsi" w:cstheme="minorHAnsi"/>
          <w:color w:val="121212"/>
        </w:rPr>
        <w:t>a été</w:t>
      </w:r>
      <w:r w:rsidRPr="00664064">
        <w:rPr>
          <w:rFonts w:asciiTheme="minorHAnsi" w:hAnsiTheme="minorHAnsi" w:cstheme="minorHAnsi"/>
          <w:color w:val="121212"/>
        </w:rPr>
        <w:t xml:space="preserve"> modifiée par un décret du 25 mars 2007 (n°2007-451). Ces modifications concernent en plusieurs points les associations, et plus précisément le droit d’accès, d’opposition, de rectification des personnes fichées </w:t>
      </w:r>
      <w:r w:rsidR="00820E21">
        <w:rPr>
          <w:rFonts w:asciiTheme="minorHAnsi" w:hAnsiTheme="minorHAnsi" w:cstheme="minorHAnsi"/>
          <w:color w:val="121212"/>
        </w:rPr>
        <w:t>aux</w:t>
      </w:r>
      <w:r w:rsidRPr="00664064">
        <w:rPr>
          <w:rFonts w:asciiTheme="minorHAnsi" w:hAnsiTheme="minorHAnsi" w:cstheme="minorHAnsi"/>
          <w:color w:val="121212"/>
        </w:rPr>
        <w:t xml:space="preserve"> informations nominatives. Ainsi, ces personnes, ou leur éventuel mandataire, pourront accéder à </w:t>
      </w:r>
      <w:r w:rsidR="006C4FA3" w:rsidRPr="00664064">
        <w:rPr>
          <w:rFonts w:asciiTheme="minorHAnsi" w:hAnsiTheme="minorHAnsi" w:cstheme="minorHAnsi"/>
          <w:color w:val="121212"/>
        </w:rPr>
        <w:t>ces informations au siège de l’A</w:t>
      </w:r>
      <w:r w:rsidRPr="00664064">
        <w:rPr>
          <w:rFonts w:asciiTheme="minorHAnsi" w:hAnsiTheme="minorHAnsi" w:cstheme="minorHAnsi"/>
          <w:color w:val="121212"/>
        </w:rPr>
        <w:t>ssociation.</w:t>
      </w:r>
    </w:p>
    <w:p w14:paraId="60FC09F2" w14:textId="1AF6798F" w:rsidR="00820E21" w:rsidRDefault="001C41CD" w:rsidP="00BD6EE1">
      <w:pPr>
        <w:pStyle w:val="NormalWeb"/>
        <w:shd w:val="clear" w:color="auto" w:fill="FFFFFF"/>
        <w:spacing w:before="0" w:beforeAutospacing="0" w:after="0" w:afterAutospacing="0"/>
        <w:jc w:val="both"/>
        <w:rPr>
          <w:rFonts w:asciiTheme="minorHAnsi" w:hAnsiTheme="minorHAnsi" w:cstheme="minorHAnsi"/>
          <w:color w:val="121212"/>
        </w:rPr>
      </w:pPr>
      <w:r w:rsidRPr="00664064">
        <w:rPr>
          <w:rFonts w:asciiTheme="minorHAnsi" w:hAnsiTheme="minorHAnsi" w:cstheme="minorHAnsi"/>
          <w:color w:val="121212"/>
        </w:rPr>
        <w:t>Autre possibilité : la demande par écrit</w:t>
      </w:r>
      <w:r w:rsidR="00820E21">
        <w:rPr>
          <w:rFonts w:asciiTheme="minorHAnsi" w:hAnsiTheme="minorHAnsi" w:cstheme="minorHAnsi"/>
          <w:color w:val="121212"/>
        </w:rPr>
        <w:t>, datée et signée</w:t>
      </w:r>
      <w:r w:rsidRPr="00664064">
        <w:rPr>
          <w:rFonts w:asciiTheme="minorHAnsi" w:hAnsiTheme="minorHAnsi" w:cstheme="minorHAnsi"/>
          <w:color w:val="121212"/>
        </w:rPr>
        <w:t xml:space="preserve"> de ces informations, en y joignant photocopie de la pièce d’identité</w:t>
      </w:r>
      <w:r w:rsidR="006C4FA3" w:rsidRPr="00664064">
        <w:rPr>
          <w:rFonts w:asciiTheme="minorHAnsi" w:hAnsiTheme="minorHAnsi" w:cstheme="minorHAnsi"/>
          <w:color w:val="121212"/>
        </w:rPr>
        <w:t>. Dans ce cas, le devoir de l’A</w:t>
      </w:r>
      <w:r w:rsidRPr="00664064">
        <w:rPr>
          <w:rFonts w:asciiTheme="minorHAnsi" w:hAnsiTheme="minorHAnsi" w:cstheme="minorHAnsi"/>
          <w:color w:val="121212"/>
        </w:rPr>
        <w:t>ssociation est d’accuser réception de cette demande en envoyant un avis daté et signé au demandeur. Délai maximum pour obtenir cette réponse : deux mois.</w:t>
      </w:r>
    </w:p>
    <w:p w14:paraId="5631F70E" w14:textId="40167D6E" w:rsidR="001C41CD" w:rsidRPr="00664064" w:rsidRDefault="001C41CD" w:rsidP="00BD6EE1">
      <w:pPr>
        <w:pStyle w:val="NormalWeb"/>
        <w:shd w:val="clear" w:color="auto" w:fill="FFFFFF"/>
        <w:spacing w:before="0" w:beforeAutospacing="0" w:after="0" w:afterAutospacing="0"/>
        <w:jc w:val="both"/>
        <w:rPr>
          <w:rFonts w:asciiTheme="minorHAnsi" w:hAnsiTheme="minorHAnsi" w:cstheme="minorHAnsi"/>
          <w:color w:val="121212"/>
        </w:rPr>
      </w:pPr>
      <w:r w:rsidRPr="00664064">
        <w:rPr>
          <w:rFonts w:asciiTheme="minorHAnsi" w:hAnsiTheme="minorHAnsi" w:cstheme="minorHAnsi"/>
          <w:color w:val="121212"/>
        </w:rPr>
        <w:t xml:space="preserve">Dernier point, il est désormais </w:t>
      </w:r>
      <w:r w:rsidR="00820E21">
        <w:rPr>
          <w:rFonts w:asciiTheme="minorHAnsi" w:hAnsiTheme="minorHAnsi" w:cstheme="minorHAnsi"/>
          <w:color w:val="121212"/>
        </w:rPr>
        <w:t>obligatoire</w:t>
      </w:r>
      <w:r w:rsidRPr="00664064">
        <w:rPr>
          <w:rFonts w:asciiTheme="minorHAnsi" w:hAnsiTheme="minorHAnsi" w:cstheme="minorHAnsi"/>
          <w:color w:val="121212"/>
        </w:rPr>
        <w:t xml:space="preserve"> d</w:t>
      </w:r>
      <w:r w:rsidR="00820E21">
        <w:rPr>
          <w:rFonts w:asciiTheme="minorHAnsi" w:hAnsiTheme="minorHAnsi" w:cstheme="minorHAnsi"/>
          <w:color w:val="121212"/>
        </w:rPr>
        <w:t>’inform</w:t>
      </w:r>
      <w:r w:rsidRPr="00664064">
        <w:rPr>
          <w:rFonts w:asciiTheme="minorHAnsi" w:hAnsiTheme="minorHAnsi" w:cstheme="minorHAnsi"/>
          <w:color w:val="121212"/>
        </w:rPr>
        <w:t xml:space="preserve">er </w:t>
      </w:r>
      <w:r w:rsidR="00820E21">
        <w:rPr>
          <w:rFonts w:asciiTheme="minorHAnsi" w:hAnsiTheme="minorHAnsi" w:cstheme="minorHAnsi"/>
          <w:color w:val="121212"/>
        </w:rPr>
        <w:t>les</w:t>
      </w:r>
      <w:r w:rsidRPr="00664064">
        <w:rPr>
          <w:rFonts w:asciiTheme="minorHAnsi" w:hAnsiTheme="minorHAnsi" w:cstheme="minorHAnsi"/>
          <w:color w:val="121212"/>
        </w:rPr>
        <w:t xml:space="preserve"> pe</w:t>
      </w:r>
      <w:r w:rsidR="00A954BD" w:rsidRPr="00664064">
        <w:rPr>
          <w:rFonts w:asciiTheme="minorHAnsi" w:hAnsiTheme="minorHAnsi" w:cstheme="minorHAnsi"/>
          <w:color w:val="121212"/>
        </w:rPr>
        <w:t>rsonnes fichées au sein de notre</w:t>
      </w:r>
      <w:r w:rsidRPr="00664064">
        <w:rPr>
          <w:rFonts w:asciiTheme="minorHAnsi" w:hAnsiTheme="minorHAnsi" w:cstheme="minorHAnsi"/>
          <w:color w:val="121212"/>
        </w:rPr>
        <w:t xml:space="preserve"> association de tout éventuel transfert de fichiers à des tiers.</w:t>
      </w:r>
    </w:p>
    <w:p w14:paraId="55DFC12E" w14:textId="77777777" w:rsidR="00022E2D" w:rsidRPr="00664064" w:rsidRDefault="00022E2D" w:rsidP="00BD6EE1">
      <w:pPr>
        <w:pStyle w:val="NormalWeb"/>
        <w:shd w:val="clear" w:color="auto" w:fill="FFFFFF"/>
        <w:spacing w:before="0" w:beforeAutospacing="0" w:after="0" w:afterAutospacing="0"/>
        <w:jc w:val="both"/>
        <w:rPr>
          <w:rFonts w:asciiTheme="minorHAnsi" w:hAnsiTheme="minorHAnsi" w:cstheme="minorHAnsi"/>
          <w:color w:val="121212"/>
        </w:rPr>
      </w:pPr>
    </w:p>
    <w:p w14:paraId="79F3530C" w14:textId="77777777" w:rsidR="00A906EB" w:rsidRDefault="00A906EB"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71AADDD1" w14:textId="77777777" w:rsidR="00A906EB" w:rsidRDefault="00A906EB"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63392B33"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2E8089B5"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07257998"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46838CE2"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5937BEE3"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672E69B8"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1B546464"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6ECC4D32"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40DE75C7"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444DACB9" w14:textId="77777777" w:rsidR="00664064" w:rsidRDefault="00664064" w:rsidP="00BD6EE1">
      <w:pPr>
        <w:pStyle w:val="NormalWeb"/>
        <w:shd w:val="clear" w:color="auto" w:fill="FFFFFF"/>
        <w:spacing w:before="0" w:beforeAutospacing="0" w:after="0" w:afterAutospacing="0"/>
        <w:jc w:val="both"/>
        <w:rPr>
          <w:rFonts w:asciiTheme="minorHAnsi" w:hAnsiTheme="minorHAnsi" w:cstheme="minorHAnsi"/>
          <w:color w:val="121212"/>
          <w:sz w:val="22"/>
          <w:szCs w:val="22"/>
        </w:rPr>
      </w:pPr>
    </w:p>
    <w:p w14:paraId="67705B56" w14:textId="77777777" w:rsidR="00664064" w:rsidRDefault="00664064" w:rsidP="005A0BAF">
      <w:pPr>
        <w:rPr>
          <w:rFonts w:cstheme="minorHAnsi"/>
          <w:b/>
          <w:sz w:val="28"/>
          <w:szCs w:val="28"/>
          <w:u w:val="single"/>
        </w:rPr>
      </w:pPr>
    </w:p>
    <w:p w14:paraId="594AA058" w14:textId="77777777" w:rsidR="00664064" w:rsidRDefault="00664064" w:rsidP="005A0BAF">
      <w:pPr>
        <w:rPr>
          <w:rFonts w:cstheme="minorHAnsi"/>
          <w:b/>
          <w:sz w:val="28"/>
          <w:szCs w:val="28"/>
          <w:u w:val="single"/>
        </w:rPr>
      </w:pPr>
    </w:p>
    <w:p w14:paraId="33EC103E" w14:textId="5C6CE99A" w:rsidR="008555AB" w:rsidRPr="004D74DF" w:rsidRDefault="001C41CD" w:rsidP="005A0BAF">
      <w:pPr>
        <w:rPr>
          <w:rFonts w:eastAsia="Calibri" w:cstheme="minorHAnsi"/>
          <w:b/>
          <w:sz w:val="28"/>
          <w:szCs w:val="28"/>
          <w:u w:val="single"/>
        </w:rPr>
      </w:pPr>
      <w:r w:rsidRPr="004D74DF">
        <w:rPr>
          <w:rFonts w:cstheme="minorHAnsi"/>
          <w:b/>
          <w:sz w:val="28"/>
          <w:szCs w:val="28"/>
          <w:u w:val="single"/>
        </w:rPr>
        <w:t xml:space="preserve">Article </w:t>
      </w:r>
      <w:r w:rsidR="00B41DDA" w:rsidRPr="004D74DF">
        <w:rPr>
          <w:rFonts w:cstheme="minorHAnsi"/>
          <w:b/>
          <w:sz w:val="28"/>
          <w:szCs w:val="28"/>
          <w:u w:val="single"/>
        </w:rPr>
        <w:t>5</w:t>
      </w:r>
      <w:r w:rsidR="004D74DF">
        <w:rPr>
          <w:rFonts w:cstheme="minorHAnsi"/>
          <w:b/>
          <w:sz w:val="28"/>
          <w:szCs w:val="28"/>
          <w:u w:val="single"/>
        </w:rPr>
        <w:t>.</w:t>
      </w:r>
      <w:r w:rsidR="008555AB" w:rsidRPr="004D74DF">
        <w:rPr>
          <w:rFonts w:eastAsia="Calibri" w:cstheme="minorHAnsi"/>
          <w:b/>
          <w:sz w:val="28"/>
          <w:szCs w:val="28"/>
          <w:u w:val="single"/>
        </w:rPr>
        <w:t xml:space="preserve"> Modification du règlement intérieur</w:t>
      </w:r>
    </w:p>
    <w:p w14:paraId="0237E5FB" w14:textId="77777777" w:rsidR="008555AB" w:rsidRPr="005820A4" w:rsidRDefault="008555AB" w:rsidP="00BD6EE1">
      <w:pPr>
        <w:jc w:val="both"/>
        <w:rPr>
          <w:rFonts w:eastAsia="Calibri" w:cstheme="minorHAnsi"/>
        </w:rPr>
      </w:pPr>
      <w:r w:rsidRPr="005820A4">
        <w:rPr>
          <w:rFonts w:eastAsia="Calibri" w:cstheme="minorHAnsi"/>
        </w:rPr>
        <w:t>Le règle</w:t>
      </w:r>
      <w:r w:rsidR="00A03E4F" w:rsidRPr="005820A4">
        <w:rPr>
          <w:rFonts w:eastAsia="Calibri" w:cstheme="minorHAnsi"/>
        </w:rPr>
        <w:t xml:space="preserve">ment intérieur de l’association </w:t>
      </w:r>
      <w:r w:rsidRPr="005820A4">
        <w:rPr>
          <w:rFonts w:cstheme="minorHAnsi"/>
        </w:rPr>
        <w:t>des RANDONNEURS CRAUROIS</w:t>
      </w:r>
      <w:r w:rsidRPr="005820A4">
        <w:rPr>
          <w:rFonts w:eastAsia="Calibri" w:cstheme="minorHAnsi"/>
        </w:rPr>
        <w:t xml:space="preserve"> est établi pa</w:t>
      </w:r>
      <w:r w:rsidRPr="005820A4">
        <w:rPr>
          <w:rFonts w:cstheme="minorHAnsi"/>
        </w:rPr>
        <w:t>r</w:t>
      </w:r>
      <w:r w:rsidR="004D6754">
        <w:rPr>
          <w:rFonts w:eastAsia="Calibri" w:cstheme="minorHAnsi"/>
        </w:rPr>
        <w:t xml:space="preserve"> le Conseil d’A</w:t>
      </w:r>
      <w:r w:rsidRPr="005820A4">
        <w:rPr>
          <w:rFonts w:eastAsia="Calibri" w:cstheme="minorHAnsi"/>
        </w:rPr>
        <w:t>dministration,</w:t>
      </w:r>
      <w:r w:rsidR="00CA4DAE">
        <w:rPr>
          <w:rFonts w:cstheme="minorHAnsi"/>
        </w:rPr>
        <w:t xml:space="preserve"> et </w:t>
      </w:r>
      <w:r w:rsidRPr="005820A4">
        <w:rPr>
          <w:rFonts w:cstheme="minorHAnsi"/>
        </w:rPr>
        <w:t>vo</w:t>
      </w:r>
      <w:r w:rsidR="0059117A">
        <w:rPr>
          <w:rFonts w:cstheme="minorHAnsi"/>
        </w:rPr>
        <w:t>té par</w:t>
      </w:r>
      <w:r w:rsidR="004D6754">
        <w:rPr>
          <w:rFonts w:cstheme="minorHAnsi"/>
        </w:rPr>
        <w:t xml:space="preserve"> l'A</w:t>
      </w:r>
      <w:r w:rsidR="0059117A">
        <w:rPr>
          <w:rFonts w:cstheme="minorHAnsi"/>
        </w:rPr>
        <w:t>ssemblée</w:t>
      </w:r>
      <w:r w:rsidR="004D6754">
        <w:rPr>
          <w:rFonts w:cstheme="minorHAnsi"/>
        </w:rPr>
        <w:t xml:space="preserve"> G</w:t>
      </w:r>
      <w:r w:rsidRPr="005820A4">
        <w:rPr>
          <w:rFonts w:cstheme="minorHAnsi"/>
        </w:rPr>
        <w:t>énérale</w:t>
      </w:r>
      <w:r w:rsidRPr="005820A4">
        <w:rPr>
          <w:rFonts w:eastAsia="Calibri" w:cstheme="minorHAnsi"/>
        </w:rPr>
        <w:t xml:space="preserve"> conformément à l'article </w:t>
      </w:r>
      <w:r w:rsidR="00FE27F8" w:rsidRPr="00FE27F8">
        <w:rPr>
          <w:rFonts w:eastAsia="Calibri" w:cstheme="minorHAnsi"/>
        </w:rPr>
        <w:t>14</w:t>
      </w:r>
      <w:r w:rsidRPr="005820A4">
        <w:rPr>
          <w:rFonts w:eastAsia="Calibri" w:cstheme="minorHAnsi"/>
        </w:rPr>
        <w:t xml:space="preserve"> des statuts.</w:t>
      </w:r>
    </w:p>
    <w:p w14:paraId="357E7E4A" w14:textId="026DE2DD" w:rsidR="00A03E4F" w:rsidRPr="005820A4" w:rsidRDefault="008555AB" w:rsidP="00BD6EE1">
      <w:pPr>
        <w:jc w:val="both"/>
        <w:rPr>
          <w:rFonts w:eastAsia="Calibri" w:cstheme="minorHAnsi"/>
        </w:rPr>
      </w:pPr>
      <w:r w:rsidRPr="005820A4">
        <w:rPr>
          <w:rFonts w:eastAsia="Calibri" w:cstheme="minorHAnsi"/>
        </w:rPr>
        <w:t xml:space="preserve">Il peut être </w:t>
      </w:r>
      <w:r w:rsidRPr="005820A4">
        <w:rPr>
          <w:rFonts w:cstheme="minorHAnsi"/>
        </w:rPr>
        <w:t xml:space="preserve">modifié </w:t>
      </w:r>
      <w:r w:rsidR="000239E3">
        <w:rPr>
          <w:rFonts w:cstheme="minorHAnsi"/>
        </w:rPr>
        <w:t xml:space="preserve"> </w:t>
      </w:r>
      <w:r w:rsidRPr="005820A4">
        <w:rPr>
          <w:rFonts w:cstheme="minorHAnsi"/>
        </w:rPr>
        <w:t>par</w:t>
      </w:r>
      <w:r w:rsidR="004D6754">
        <w:rPr>
          <w:rFonts w:eastAsia="Calibri" w:cstheme="minorHAnsi"/>
        </w:rPr>
        <w:t xml:space="preserve"> le Conseil d’A</w:t>
      </w:r>
      <w:r w:rsidRPr="005820A4">
        <w:rPr>
          <w:rFonts w:eastAsia="Calibri" w:cstheme="minorHAnsi"/>
        </w:rPr>
        <w:t xml:space="preserve">dministration </w:t>
      </w:r>
      <w:r w:rsidR="00820E21">
        <w:rPr>
          <w:rFonts w:eastAsia="Calibri" w:cstheme="minorHAnsi"/>
        </w:rPr>
        <w:t>sous la condition de l</w:t>
      </w:r>
      <w:r w:rsidRPr="005820A4">
        <w:rPr>
          <w:rFonts w:eastAsia="Calibri" w:cstheme="minorHAnsi"/>
        </w:rPr>
        <w:t xml:space="preserve">a présence </w:t>
      </w:r>
      <w:r w:rsidR="00820E21">
        <w:rPr>
          <w:rFonts w:eastAsia="Calibri" w:cstheme="minorHAnsi"/>
        </w:rPr>
        <w:t>des 2/3</w:t>
      </w:r>
      <w:r w:rsidRPr="005820A4">
        <w:rPr>
          <w:rFonts w:eastAsia="Calibri" w:cstheme="minorHAnsi"/>
        </w:rPr>
        <w:t xml:space="preserve"> des membres du Conseil d’Administration </w:t>
      </w:r>
      <w:r w:rsidR="00820E21">
        <w:rPr>
          <w:rFonts w:eastAsia="Calibri" w:cstheme="minorHAnsi"/>
        </w:rPr>
        <w:t xml:space="preserve">(dont la totalité des membres du bureau) </w:t>
      </w:r>
      <w:r w:rsidRPr="005820A4">
        <w:rPr>
          <w:rFonts w:eastAsia="Calibri" w:cstheme="minorHAnsi"/>
        </w:rPr>
        <w:t>pour la validité des délibérations</w:t>
      </w:r>
      <w:r w:rsidR="00820E21">
        <w:rPr>
          <w:rFonts w:eastAsia="Calibri" w:cstheme="minorHAnsi"/>
        </w:rPr>
        <w:t> ; ces modifications</w:t>
      </w:r>
      <w:r w:rsidR="00044C2D">
        <w:rPr>
          <w:rFonts w:cstheme="minorHAnsi"/>
        </w:rPr>
        <w:t xml:space="preserve"> </w:t>
      </w:r>
      <w:r w:rsidR="004D6754">
        <w:rPr>
          <w:rFonts w:cstheme="minorHAnsi"/>
        </w:rPr>
        <w:t>devr</w:t>
      </w:r>
      <w:r w:rsidR="00820E21">
        <w:rPr>
          <w:rFonts w:cstheme="minorHAnsi"/>
        </w:rPr>
        <w:t>ont</w:t>
      </w:r>
      <w:r w:rsidR="004D6754">
        <w:rPr>
          <w:rFonts w:cstheme="minorHAnsi"/>
        </w:rPr>
        <w:t xml:space="preserve"> être </w:t>
      </w:r>
      <w:r w:rsidR="00CA4DAE">
        <w:rPr>
          <w:rFonts w:cstheme="minorHAnsi"/>
        </w:rPr>
        <w:t xml:space="preserve">voté </w:t>
      </w:r>
      <w:r w:rsidR="0059117A">
        <w:rPr>
          <w:rFonts w:cstheme="minorHAnsi"/>
        </w:rPr>
        <w:t>à la</w:t>
      </w:r>
      <w:r w:rsidR="00820E21">
        <w:rPr>
          <w:rFonts w:cstheme="minorHAnsi"/>
        </w:rPr>
        <w:t xml:space="preserve"> plus</w:t>
      </w:r>
      <w:r w:rsidR="0059117A">
        <w:rPr>
          <w:rFonts w:cstheme="minorHAnsi"/>
        </w:rPr>
        <w:t xml:space="preserve"> </w:t>
      </w:r>
      <w:r w:rsidR="00A03E4F" w:rsidRPr="005820A4">
        <w:rPr>
          <w:rFonts w:cstheme="minorHAnsi"/>
        </w:rPr>
        <w:t xml:space="preserve">prochaine </w:t>
      </w:r>
      <w:r w:rsidR="004D6754">
        <w:rPr>
          <w:rFonts w:cstheme="minorHAnsi"/>
        </w:rPr>
        <w:t>A</w:t>
      </w:r>
      <w:r w:rsidR="0059117A">
        <w:rPr>
          <w:rFonts w:cstheme="minorHAnsi"/>
        </w:rPr>
        <w:t xml:space="preserve">ssemblée </w:t>
      </w:r>
      <w:r w:rsidR="004D6754">
        <w:rPr>
          <w:rFonts w:cstheme="minorHAnsi"/>
        </w:rPr>
        <w:t>G</w:t>
      </w:r>
      <w:r w:rsidR="00A03E4F" w:rsidRPr="005820A4">
        <w:rPr>
          <w:rFonts w:cstheme="minorHAnsi"/>
        </w:rPr>
        <w:t>énérale</w:t>
      </w:r>
      <w:r w:rsidR="00FE27F8">
        <w:rPr>
          <w:rFonts w:eastAsia="Calibri" w:cstheme="minorHAnsi"/>
        </w:rPr>
        <w:t xml:space="preserve"> conformément à l'article 14</w:t>
      </w:r>
      <w:r w:rsidR="00A03E4F" w:rsidRPr="005820A4">
        <w:rPr>
          <w:rFonts w:eastAsia="Calibri" w:cstheme="minorHAnsi"/>
        </w:rPr>
        <w:t xml:space="preserve"> des statuts.</w:t>
      </w:r>
    </w:p>
    <w:p w14:paraId="1D22299F" w14:textId="3F6BBCDB" w:rsidR="00F15A0B" w:rsidRDefault="008555AB" w:rsidP="00BD6EE1">
      <w:pPr>
        <w:jc w:val="both"/>
        <w:rPr>
          <w:rFonts w:eastAsia="Calibri" w:cstheme="minorHAnsi"/>
        </w:rPr>
      </w:pPr>
      <w:r w:rsidRPr="005820A4">
        <w:rPr>
          <w:rFonts w:eastAsia="Calibri" w:cstheme="minorHAnsi"/>
        </w:rPr>
        <w:t xml:space="preserve">Le nouveau règlement intérieur sera consultable par </w:t>
      </w:r>
      <w:r w:rsidR="008B7E2D">
        <w:rPr>
          <w:rFonts w:eastAsia="Calibri" w:cstheme="minorHAnsi"/>
        </w:rPr>
        <w:t>mise à disposition</w:t>
      </w:r>
      <w:r w:rsidRPr="005820A4">
        <w:rPr>
          <w:rFonts w:eastAsia="Calibri" w:cstheme="minorHAnsi"/>
        </w:rPr>
        <w:t xml:space="preserve"> </w:t>
      </w:r>
      <w:r w:rsidR="0059117A">
        <w:rPr>
          <w:rFonts w:cstheme="minorHAnsi"/>
        </w:rPr>
        <w:t>à la</w:t>
      </w:r>
      <w:r w:rsidRPr="005820A4">
        <w:rPr>
          <w:rFonts w:cstheme="minorHAnsi"/>
        </w:rPr>
        <w:t xml:space="preserve"> permanence</w:t>
      </w:r>
      <w:r w:rsidR="0059117A">
        <w:rPr>
          <w:rFonts w:eastAsia="Calibri" w:cstheme="minorHAnsi"/>
        </w:rPr>
        <w:t xml:space="preserve"> sous un délai de 8 </w:t>
      </w:r>
      <w:r w:rsidRPr="005820A4">
        <w:rPr>
          <w:rFonts w:eastAsia="Calibri" w:cstheme="minorHAnsi"/>
        </w:rPr>
        <w:t>jours suivant la date de la modification.</w:t>
      </w:r>
    </w:p>
    <w:p w14:paraId="14453D46" w14:textId="77777777" w:rsidR="00F15A0B" w:rsidRPr="005820A4" w:rsidRDefault="00F15A0B" w:rsidP="00BD6EE1">
      <w:pPr>
        <w:jc w:val="both"/>
        <w:rPr>
          <w:rFonts w:eastAsia="Calibri" w:cstheme="minorHAnsi"/>
        </w:rPr>
      </w:pPr>
    </w:p>
    <w:p w14:paraId="774978E2" w14:textId="77777777" w:rsidR="003E340B" w:rsidRDefault="001C41CD" w:rsidP="00BD6EE1">
      <w:pPr>
        <w:jc w:val="both"/>
        <w:rPr>
          <w:rFonts w:cstheme="minorHAnsi"/>
          <w:b/>
          <w:bCs/>
          <w:sz w:val="28"/>
          <w:szCs w:val="28"/>
          <w:u w:val="single"/>
        </w:rPr>
      </w:pPr>
      <w:r w:rsidRPr="004D74DF">
        <w:rPr>
          <w:rFonts w:cstheme="minorHAnsi"/>
          <w:b/>
          <w:bCs/>
          <w:sz w:val="28"/>
          <w:szCs w:val="28"/>
          <w:u w:val="single"/>
        </w:rPr>
        <w:t xml:space="preserve">Article </w:t>
      </w:r>
      <w:r w:rsidR="00B41DDA" w:rsidRPr="004D74DF">
        <w:rPr>
          <w:rFonts w:cstheme="minorHAnsi"/>
          <w:b/>
          <w:bCs/>
          <w:sz w:val="28"/>
          <w:szCs w:val="28"/>
          <w:u w:val="single"/>
        </w:rPr>
        <w:t>6</w:t>
      </w:r>
      <w:r w:rsidR="004D74DF">
        <w:rPr>
          <w:rFonts w:cstheme="minorHAnsi"/>
          <w:b/>
          <w:bCs/>
          <w:sz w:val="28"/>
          <w:szCs w:val="28"/>
          <w:u w:val="single"/>
        </w:rPr>
        <w:t>.</w:t>
      </w:r>
      <w:r w:rsidR="00664064">
        <w:rPr>
          <w:rFonts w:cstheme="minorHAnsi"/>
          <w:b/>
          <w:bCs/>
          <w:sz w:val="28"/>
          <w:szCs w:val="28"/>
          <w:u w:val="single"/>
        </w:rPr>
        <w:t xml:space="preserve"> Diffusion règlementaire</w:t>
      </w:r>
    </w:p>
    <w:p w14:paraId="6398997D" w14:textId="58567D69" w:rsidR="008555AB" w:rsidRPr="005820A4" w:rsidRDefault="008555AB" w:rsidP="00BD6EE1">
      <w:pPr>
        <w:jc w:val="both"/>
        <w:rPr>
          <w:rFonts w:cstheme="minorHAnsi"/>
        </w:rPr>
      </w:pPr>
      <w:r w:rsidRPr="005820A4">
        <w:rPr>
          <w:rFonts w:cstheme="minorHAnsi"/>
        </w:rPr>
        <w:t>Le règlement</w:t>
      </w:r>
      <w:r w:rsidR="00495C50">
        <w:rPr>
          <w:rFonts w:cstheme="minorHAnsi"/>
        </w:rPr>
        <w:t xml:space="preserve"> intérieur </w:t>
      </w:r>
      <w:r w:rsidR="003E340B">
        <w:rPr>
          <w:rFonts w:cstheme="minorHAnsi"/>
        </w:rPr>
        <w:t>actualisé des compléments ou modifications</w:t>
      </w:r>
      <w:r w:rsidRPr="005820A4">
        <w:rPr>
          <w:rFonts w:cstheme="minorHAnsi"/>
        </w:rPr>
        <w:t xml:space="preserve"> doit être communiqué à la Direction Départementale de la Jeunesse et des Sports, dans le mois qui suit l</w:t>
      </w:r>
      <w:r w:rsidR="003E340B">
        <w:rPr>
          <w:rFonts w:cstheme="minorHAnsi"/>
        </w:rPr>
        <w:t>’</w:t>
      </w:r>
      <w:r w:rsidRPr="005820A4">
        <w:rPr>
          <w:rFonts w:cstheme="minorHAnsi"/>
        </w:rPr>
        <w:t xml:space="preserve"> adoption en Assemblée Générale.</w:t>
      </w:r>
    </w:p>
    <w:p w14:paraId="70452B12" w14:textId="44CE25A9" w:rsidR="008555AB" w:rsidRPr="005820A4" w:rsidRDefault="0059117A" w:rsidP="00BD6EE1">
      <w:pPr>
        <w:jc w:val="both"/>
        <w:rPr>
          <w:rFonts w:cstheme="minorHAnsi"/>
        </w:rPr>
      </w:pPr>
      <w:r>
        <w:rPr>
          <w:rFonts w:cstheme="minorHAnsi"/>
        </w:rPr>
        <w:t xml:space="preserve">Le présent </w:t>
      </w:r>
      <w:r w:rsidR="008555AB" w:rsidRPr="005820A4">
        <w:rPr>
          <w:rFonts w:cstheme="minorHAnsi"/>
        </w:rPr>
        <w:t xml:space="preserve">règlement intérieur a été </w:t>
      </w:r>
      <w:r w:rsidR="003E340B">
        <w:rPr>
          <w:rFonts w:cstheme="minorHAnsi"/>
        </w:rPr>
        <w:t xml:space="preserve">approuvé </w:t>
      </w:r>
      <w:r w:rsidR="008555AB" w:rsidRPr="005820A4">
        <w:rPr>
          <w:rFonts w:cstheme="minorHAnsi"/>
        </w:rPr>
        <w:t xml:space="preserve">au cours de l’Assemblée Générale </w:t>
      </w:r>
      <w:r w:rsidR="00FE27F8">
        <w:rPr>
          <w:rFonts w:cstheme="minorHAnsi"/>
        </w:rPr>
        <w:t xml:space="preserve">qui s’est tenue à La Crau, </w:t>
      </w:r>
      <w:r w:rsidR="008555AB" w:rsidRPr="005820A4">
        <w:rPr>
          <w:rFonts w:cstheme="minorHAnsi"/>
        </w:rPr>
        <w:t xml:space="preserve"> sous la présidence de M. </w:t>
      </w:r>
    </w:p>
    <w:p w14:paraId="28924980" w14:textId="77777777" w:rsidR="008555AB" w:rsidRPr="005820A4" w:rsidRDefault="008555AB" w:rsidP="005A0BAF">
      <w:pPr>
        <w:autoSpaceDE w:val="0"/>
        <w:autoSpaceDN w:val="0"/>
        <w:adjustRightInd w:val="0"/>
        <w:spacing w:after="0" w:line="240" w:lineRule="auto"/>
        <w:rPr>
          <w:rFonts w:cstheme="minorHAnsi"/>
        </w:rPr>
      </w:pPr>
    </w:p>
    <w:p w14:paraId="0F1A8600" w14:textId="79576C14" w:rsidR="008555AB" w:rsidRPr="005820A4" w:rsidRDefault="008555AB" w:rsidP="005A0BAF">
      <w:pPr>
        <w:autoSpaceDE w:val="0"/>
        <w:autoSpaceDN w:val="0"/>
        <w:adjustRightInd w:val="0"/>
        <w:spacing w:after="0" w:line="240" w:lineRule="auto"/>
        <w:rPr>
          <w:rFonts w:cstheme="minorHAnsi"/>
          <w:bCs/>
        </w:rPr>
      </w:pPr>
      <w:r w:rsidRPr="005820A4">
        <w:rPr>
          <w:rFonts w:cstheme="minorHAnsi"/>
          <w:bCs/>
        </w:rPr>
        <w:t xml:space="preserve">Fait à La Crau le  </w:t>
      </w:r>
    </w:p>
    <w:p w14:paraId="079360F4" w14:textId="77777777" w:rsidR="008555AB" w:rsidRPr="005820A4" w:rsidRDefault="008555AB" w:rsidP="005A0BAF">
      <w:pPr>
        <w:rPr>
          <w:rFonts w:cstheme="minorHAnsi"/>
        </w:rPr>
      </w:pPr>
    </w:p>
    <w:p w14:paraId="3BFB37E6" w14:textId="77777777" w:rsidR="00381F78" w:rsidRPr="005820A4" w:rsidRDefault="00381F78" w:rsidP="005A0BAF">
      <w:pPr>
        <w:pStyle w:val="Corpsdetexte"/>
        <w:jc w:val="left"/>
        <w:rPr>
          <w:rFonts w:asciiTheme="minorHAnsi" w:hAnsiTheme="minorHAnsi" w:cstheme="minorHAnsi"/>
          <w:sz w:val="22"/>
          <w:szCs w:val="22"/>
        </w:rPr>
      </w:pPr>
    </w:p>
    <w:p w14:paraId="2F9C426E" w14:textId="77777777" w:rsidR="00E83D28" w:rsidRPr="005820A4" w:rsidRDefault="00E83D28" w:rsidP="005A0BAF">
      <w:pPr>
        <w:pStyle w:val="Corpsdetexte"/>
        <w:jc w:val="left"/>
        <w:rPr>
          <w:rFonts w:asciiTheme="minorHAnsi" w:hAnsiTheme="minorHAnsi" w:cstheme="minorHAnsi"/>
          <w:sz w:val="22"/>
          <w:szCs w:val="22"/>
        </w:rPr>
      </w:pPr>
    </w:p>
    <w:p w14:paraId="18AD4191" w14:textId="77777777" w:rsidR="00964B82" w:rsidRPr="005820A4" w:rsidRDefault="00964B82" w:rsidP="005A0BAF">
      <w:pPr>
        <w:autoSpaceDE w:val="0"/>
        <w:autoSpaceDN w:val="0"/>
        <w:adjustRightInd w:val="0"/>
        <w:spacing w:after="0" w:line="240" w:lineRule="auto"/>
        <w:rPr>
          <w:rFonts w:cstheme="minorHAnsi"/>
        </w:rPr>
      </w:pPr>
    </w:p>
    <w:p w14:paraId="49B915B7" w14:textId="1E32787D" w:rsidR="00E31D1B" w:rsidRDefault="00D83C20" w:rsidP="005A0BAF">
      <w:pPr>
        <w:rPr>
          <w:rFonts w:cstheme="minorHAnsi"/>
        </w:rPr>
      </w:pPr>
      <w:r>
        <w:rPr>
          <w:rFonts w:cstheme="minorHAnsi"/>
        </w:rPr>
        <w:t xml:space="preserve">    La    Secrétaire                                                                                  </w:t>
      </w:r>
      <w:r w:rsidR="00664064">
        <w:rPr>
          <w:rFonts w:cstheme="minorHAnsi"/>
        </w:rPr>
        <w:t xml:space="preserve">                        </w:t>
      </w:r>
      <w:r>
        <w:rPr>
          <w:rFonts w:cstheme="minorHAnsi"/>
        </w:rPr>
        <w:t xml:space="preserve">Le  Président   </w:t>
      </w:r>
    </w:p>
    <w:p w14:paraId="273B6C15" w14:textId="439F7C88" w:rsidR="008B0424" w:rsidRDefault="00D83C20" w:rsidP="00A906EB">
      <w:pPr>
        <w:rPr>
          <w:rFonts w:cstheme="minorHAnsi"/>
        </w:rPr>
      </w:pPr>
      <w:r>
        <w:rPr>
          <w:rFonts w:cstheme="minorHAnsi"/>
        </w:rPr>
        <w:t xml:space="preserve"> </w:t>
      </w:r>
    </w:p>
    <w:p w14:paraId="2DAE17F4" w14:textId="77777777" w:rsidR="008B0424" w:rsidRDefault="008B0424" w:rsidP="008B0424">
      <w:pPr>
        <w:spacing w:after="0"/>
        <w:jc w:val="center"/>
        <w:rPr>
          <w:rFonts w:cstheme="minorHAnsi"/>
        </w:rPr>
      </w:pPr>
      <w:r>
        <w:rPr>
          <w:rFonts w:cstheme="minorHAnsi"/>
        </w:rPr>
        <w:t>Par ordre du CA :</w:t>
      </w:r>
    </w:p>
    <w:sectPr w:rsidR="008B0424" w:rsidSect="00772C2C">
      <w:headerReference w:type="even" r:id="rId11"/>
      <w:headerReference w:type="default" r:id="rId12"/>
      <w:footerReference w:type="even" r:id="rId13"/>
      <w:footerReference w:type="default" r:id="rId14"/>
      <w:headerReference w:type="first" r:id="rId15"/>
      <w:footerReference w:type="first" r:id="rId16"/>
      <w:pgSz w:w="12240" w:h="15840"/>
      <w:pgMar w:top="284" w:right="1417" w:bottom="1417" w:left="1417"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B0AF7" w14:textId="77777777" w:rsidR="001612B5" w:rsidRDefault="001612B5" w:rsidP="001E1FF7">
      <w:pPr>
        <w:spacing w:after="0" w:line="240" w:lineRule="auto"/>
      </w:pPr>
      <w:r>
        <w:separator/>
      </w:r>
    </w:p>
  </w:endnote>
  <w:endnote w:type="continuationSeparator" w:id="0">
    <w:p w14:paraId="22EE8728" w14:textId="77777777" w:rsidR="001612B5" w:rsidRDefault="001612B5" w:rsidP="001E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FCB4" w14:textId="77777777" w:rsidR="001E1FF7" w:rsidRDefault="001E1FF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EF99" w14:textId="77777777" w:rsidR="001E1FF7" w:rsidRDefault="002245DE">
    <w:pPr>
      <w:pStyle w:val="Pieddepage"/>
    </w:pPr>
    <w:r>
      <w:t>RANDONNEURS  CRAUROIS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EA2E" w14:textId="77777777" w:rsidR="001E1FF7" w:rsidRDefault="001E1FF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3044" w14:textId="77777777" w:rsidR="001612B5" w:rsidRDefault="001612B5" w:rsidP="001E1FF7">
      <w:pPr>
        <w:spacing w:after="0" w:line="240" w:lineRule="auto"/>
      </w:pPr>
      <w:r>
        <w:separator/>
      </w:r>
    </w:p>
  </w:footnote>
  <w:footnote w:type="continuationSeparator" w:id="0">
    <w:p w14:paraId="640B6C45" w14:textId="77777777" w:rsidR="001612B5" w:rsidRDefault="001612B5" w:rsidP="001E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46A2" w14:textId="77777777" w:rsidR="001E1FF7" w:rsidRDefault="001E1FF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5FD6" w14:textId="77777777" w:rsidR="001E1FF7" w:rsidRDefault="001E1FF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150D" w14:textId="77777777" w:rsidR="001E1FF7" w:rsidRDefault="001E1FF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4"/>
    <w:lvl w:ilvl="0">
      <w:start w:val="6"/>
      <w:numFmt w:val="bullet"/>
      <w:lvlText w:val="-"/>
      <w:lvlJc w:val="left"/>
      <w:pPr>
        <w:tabs>
          <w:tab w:val="num" w:pos="0"/>
        </w:tabs>
        <w:ind w:left="1776" w:hanging="360"/>
      </w:pPr>
      <w:rPr>
        <w:rFonts w:ascii="Bookman Old Style" w:hAnsi="Bookman Old Style" w:cs="Times New Roman" w:hint="default"/>
        <w:sz w:val="24"/>
        <w:szCs w:val="24"/>
      </w:rPr>
    </w:lvl>
  </w:abstractNum>
  <w:abstractNum w:abstractNumId="2"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B"/>
    <w:multiLevelType w:val="multilevel"/>
    <w:tmpl w:val="0000000B"/>
    <w:name w:val="WW8Num11"/>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F"/>
    <w:multiLevelType w:val="multilevel"/>
    <w:tmpl w:val="0000000F"/>
    <w:name w:val="WW8Num15"/>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00000010"/>
    <w:name w:val="WW8Num16"/>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1"/>
    <w:multiLevelType w:val="multilevel"/>
    <w:tmpl w:val="00000011"/>
    <w:name w:val="WW8Num17"/>
    <w:lvl w:ilvl="0">
      <w:start w:val="3"/>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2"/>
    <w:multiLevelType w:val="multilevel"/>
    <w:tmpl w:val="00000012"/>
    <w:name w:val="WW8Num18"/>
    <w:lvl w:ilvl="0">
      <w:start w:val="4"/>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3"/>
    <w:multiLevelType w:val="multilevel"/>
    <w:tmpl w:val="00000013"/>
    <w:name w:val="WW8Num19"/>
    <w:lvl w:ilvl="0">
      <w:start w:val="5"/>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4"/>
    <w:multiLevelType w:val="multilevel"/>
    <w:tmpl w:val="00000014"/>
    <w:name w:val="WW8Num20"/>
    <w:lvl w:ilvl="0">
      <w:start w:val="6"/>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5"/>
    <w:multiLevelType w:val="multilevel"/>
    <w:tmpl w:val="00000015"/>
    <w:name w:val="WW8Num21"/>
    <w:lvl w:ilvl="0">
      <w:start w:val="7"/>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185E7CFE"/>
    <w:multiLevelType w:val="hybridMultilevel"/>
    <w:tmpl w:val="E4204706"/>
    <w:lvl w:ilvl="0" w:tplc="0F66F806">
      <w:start w:val="1"/>
      <w:numFmt w:val="bullet"/>
      <w:lvlText w:val="•"/>
      <w:lvlJc w:val="left"/>
      <w:pPr>
        <w:tabs>
          <w:tab w:val="num" w:pos="720"/>
        </w:tabs>
        <w:ind w:left="720" w:hanging="360"/>
      </w:pPr>
      <w:rPr>
        <w:rFonts w:ascii="Times New Roman" w:hAnsi="Times New Roman" w:hint="default"/>
      </w:rPr>
    </w:lvl>
    <w:lvl w:ilvl="1" w:tplc="BA2240AC" w:tentative="1">
      <w:start w:val="1"/>
      <w:numFmt w:val="bullet"/>
      <w:lvlText w:val="•"/>
      <w:lvlJc w:val="left"/>
      <w:pPr>
        <w:tabs>
          <w:tab w:val="num" w:pos="1440"/>
        </w:tabs>
        <w:ind w:left="1440" w:hanging="360"/>
      </w:pPr>
      <w:rPr>
        <w:rFonts w:ascii="Times New Roman" w:hAnsi="Times New Roman" w:hint="default"/>
      </w:rPr>
    </w:lvl>
    <w:lvl w:ilvl="2" w:tplc="8710F9B0" w:tentative="1">
      <w:start w:val="1"/>
      <w:numFmt w:val="bullet"/>
      <w:lvlText w:val="•"/>
      <w:lvlJc w:val="left"/>
      <w:pPr>
        <w:tabs>
          <w:tab w:val="num" w:pos="2160"/>
        </w:tabs>
        <w:ind w:left="2160" w:hanging="360"/>
      </w:pPr>
      <w:rPr>
        <w:rFonts w:ascii="Times New Roman" w:hAnsi="Times New Roman" w:hint="default"/>
      </w:rPr>
    </w:lvl>
    <w:lvl w:ilvl="3" w:tplc="A194583C" w:tentative="1">
      <w:start w:val="1"/>
      <w:numFmt w:val="bullet"/>
      <w:lvlText w:val="•"/>
      <w:lvlJc w:val="left"/>
      <w:pPr>
        <w:tabs>
          <w:tab w:val="num" w:pos="2880"/>
        </w:tabs>
        <w:ind w:left="2880" w:hanging="360"/>
      </w:pPr>
      <w:rPr>
        <w:rFonts w:ascii="Times New Roman" w:hAnsi="Times New Roman" w:hint="default"/>
      </w:rPr>
    </w:lvl>
    <w:lvl w:ilvl="4" w:tplc="59D6F0FE" w:tentative="1">
      <w:start w:val="1"/>
      <w:numFmt w:val="bullet"/>
      <w:lvlText w:val="•"/>
      <w:lvlJc w:val="left"/>
      <w:pPr>
        <w:tabs>
          <w:tab w:val="num" w:pos="3600"/>
        </w:tabs>
        <w:ind w:left="3600" w:hanging="360"/>
      </w:pPr>
      <w:rPr>
        <w:rFonts w:ascii="Times New Roman" w:hAnsi="Times New Roman" w:hint="default"/>
      </w:rPr>
    </w:lvl>
    <w:lvl w:ilvl="5" w:tplc="E8DCC9C8" w:tentative="1">
      <w:start w:val="1"/>
      <w:numFmt w:val="bullet"/>
      <w:lvlText w:val="•"/>
      <w:lvlJc w:val="left"/>
      <w:pPr>
        <w:tabs>
          <w:tab w:val="num" w:pos="4320"/>
        </w:tabs>
        <w:ind w:left="4320" w:hanging="360"/>
      </w:pPr>
      <w:rPr>
        <w:rFonts w:ascii="Times New Roman" w:hAnsi="Times New Roman" w:hint="default"/>
      </w:rPr>
    </w:lvl>
    <w:lvl w:ilvl="6" w:tplc="9CB8DCFA" w:tentative="1">
      <w:start w:val="1"/>
      <w:numFmt w:val="bullet"/>
      <w:lvlText w:val="•"/>
      <w:lvlJc w:val="left"/>
      <w:pPr>
        <w:tabs>
          <w:tab w:val="num" w:pos="5040"/>
        </w:tabs>
        <w:ind w:left="5040" w:hanging="360"/>
      </w:pPr>
      <w:rPr>
        <w:rFonts w:ascii="Times New Roman" w:hAnsi="Times New Roman" w:hint="default"/>
      </w:rPr>
    </w:lvl>
    <w:lvl w:ilvl="7" w:tplc="0DF49308" w:tentative="1">
      <w:start w:val="1"/>
      <w:numFmt w:val="bullet"/>
      <w:lvlText w:val="•"/>
      <w:lvlJc w:val="left"/>
      <w:pPr>
        <w:tabs>
          <w:tab w:val="num" w:pos="5760"/>
        </w:tabs>
        <w:ind w:left="5760" w:hanging="360"/>
      </w:pPr>
      <w:rPr>
        <w:rFonts w:ascii="Times New Roman" w:hAnsi="Times New Roman" w:hint="default"/>
      </w:rPr>
    </w:lvl>
    <w:lvl w:ilvl="8" w:tplc="4490B89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4795DF8"/>
    <w:multiLevelType w:val="hybridMultilevel"/>
    <w:tmpl w:val="91640F76"/>
    <w:lvl w:ilvl="0" w:tplc="8EB4227E">
      <w:start w:val="1"/>
      <w:numFmt w:val="bullet"/>
      <w:lvlText w:val="–"/>
      <w:lvlJc w:val="left"/>
      <w:pPr>
        <w:tabs>
          <w:tab w:val="num" w:pos="720"/>
        </w:tabs>
        <w:ind w:left="720" w:hanging="360"/>
      </w:pPr>
      <w:rPr>
        <w:rFonts w:ascii="Times New Roman" w:hAnsi="Times New Roman" w:hint="default"/>
      </w:rPr>
    </w:lvl>
    <w:lvl w:ilvl="1" w:tplc="C4269008">
      <w:start w:val="1"/>
      <w:numFmt w:val="bullet"/>
      <w:lvlText w:val="–"/>
      <w:lvlJc w:val="left"/>
      <w:pPr>
        <w:tabs>
          <w:tab w:val="num" w:pos="1440"/>
        </w:tabs>
        <w:ind w:left="1440" w:hanging="360"/>
      </w:pPr>
      <w:rPr>
        <w:rFonts w:ascii="Times New Roman" w:hAnsi="Times New Roman" w:hint="default"/>
      </w:rPr>
    </w:lvl>
    <w:lvl w:ilvl="2" w:tplc="12AEDEE8" w:tentative="1">
      <w:start w:val="1"/>
      <w:numFmt w:val="bullet"/>
      <w:lvlText w:val="–"/>
      <w:lvlJc w:val="left"/>
      <w:pPr>
        <w:tabs>
          <w:tab w:val="num" w:pos="2160"/>
        </w:tabs>
        <w:ind w:left="2160" w:hanging="360"/>
      </w:pPr>
      <w:rPr>
        <w:rFonts w:ascii="Times New Roman" w:hAnsi="Times New Roman" w:hint="default"/>
      </w:rPr>
    </w:lvl>
    <w:lvl w:ilvl="3" w:tplc="26D8991C" w:tentative="1">
      <w:start w:val="1"/>
      <w:numFmt w:val="bullet"/>
      <w:lvlText w:val="–"/>
      <w:lvlJc w:val="left"/>
      <w:pPr>
        <w:tabs>
          <w:tab w:val="num" w:pos="2880"/>
        </w:tabs>
        <w:ind w:left="2880" w:hanging="360"/>
      </w:pPr>
      <w:rPr>
        <w:rFonts w:ascii="Times New Roman" w:hAnsi="Times New Roman" w:hint="default"/>
      </w:rPr>
    </w:lvl>
    <w:lvl w:ilvl="4" w:tplc="69240DE4" w:tentative="1">
      <w:start w:val="1"/>
      <w:numFmt w:val="bullet"/>
      <w:lvlText w:val="–"/>
      <w:lvlJc w:val="left"/>
      <w:pPr>
        <w:tabs>
          <w:tab w:val="num" w:pos="3600"/>
        </w:tabs>
        <w:ind w:left="3600" w:hanging="360"/>
      </w:pPr>
      <w:rPr>
        <w:rFonts w:ascii="Times New Roman" w:hAnsi="Times New Roman" w:hint="default"/>
      </w:rPr>
    </w:lvl>
    <w:lvl w:ilvl="5" w:tplc="4D82E21A" w:tentative="1">
      <w:start w:val="1"/>
      <w:numFmt w:val="bullet"/>
      <w:lvlText w:val="–"/>
      <w:lvlJc w:val="left"/>
      <w:pPr>
        <w:tabs>
          <w:tab w:val="num" w:pos="4320"/>
        </w:tabs>
        <w:ind w:left="4320" w:hanging="360"/>
      </w:pPr>
      <w:rPr>
        <w:rFonts w:ascii="Times New Roman" w:hAnsi="Times New Roman" w:hint="default"/>
      </w:rPr>
    </w:lvl>
    <w:lvl w:ilvl="6" w:tplc="B8E24E3A" w:tentative="1">
      <w:start w:val="1"/>
      <w:numFmt w:val="bullet"/>
      <w:lvlText w:val="–"/>
      <w:lvlJc w:val="left"/>
      <w:pPr>
        <w:tabs>
          <w:tab w:val="num" w:pos="5040"/>
        </w:tabs>
        <w:ind w:left="5040" w:hanging="360"/>
      </w:pPr>
      <w:rPr>
        <w:rFonts w:ascii="Times New Roman" w:hAnsi="Times New Roman" w:hint="default"/>
      </w:rPr>
    </w:lvl>
    <w:lvl w:ilvl="7" w:tplc="7C8A4678" w:tentative="1">
      <w:start w:val="1"/>
      <w:numFmt w:val="bullet"/>
      <w:lvlText w:val="–"/>
      <w:lvlJc w:val="left"/>
      <w:pPr>
        <w:tabs>
          <w:tab w:val="num" w:pos="5760"/>
        </w:tabs>
        <w:ind w:left="5760" w:hanging="360"/>
      </w:pPr>
      <w:rPr>
        <w:rFonts w:ascii="Times New Roman" w:hAnsi="Times New Roman" w:hint="default"/>
      </w:rPr>
    </w:lvl>
    <w:lvl w:ilvl="8" w:tplc="D938E50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E04B34"/>
    <w:multiLevelType w:val="hybridMultilevel"/>
    <w:tmpl w:val="537E80C6"/>
    <w:lvl w:ilvl="0" w:tplc="ACE678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2770224"/>
    <w:multiLevelType w:val="hybridMultilevel"/>
    <w:tmpl w:val="A0D8FBCE"/>
    <w:lvl w:ilvl="0" w:tplc="A4387DF6">
      <w:start w:val="1"/>
      <w:numFmt w:val="bullet"/>
      <w:lvlText w:val="•"/>
      <w:lvlJc w:val="left"/>
      <w:pPr>
        <w:tabs>
          <w:tab w:val="num" w:pos="720"/>
        </w:tabs>
        <w:ind w:left="720" w:hanging="360"/>
      </w:pPr>
      <w:rPr>
        <w:rFonts w:ascii="Times New Roman" w:hAnsi="Times New Roman" w:hint="default"/>
      </w:rPr>
    </w:lvl>
    <w:lvl w:ilvl="1" w:tplc="A5567E6C" w:tentative="1">
      <w:start w:val="1"/>
      <w:numFmt w:val="bullet"/>
      <w:lvlText w:val="•"/>
      <w:lvlJc w:val="left"/>
      <w:pPr>
        <w:tabs>
          <w:tab w:val="num" w:pos="1440"/>
        </w:tabs>
        <w:ind w:left="1440" w:hanging="360"/>
      </w:pPr>
      <w:rPr>
        <w:rFonts w:ascii="Times New Roman" w:hAnsi="Times New Roman" w:hint="default"/>
      </w:rPr>
    </w:lvl>
    <w:lvl w:ilvl="2" w:tplc="73D65362" w:tentative="1">
      <w:start w:val="1"/>
      <w:numFmt w:val="bullet"/>
      <w:lvlText w:val="•"/>
      <w:lvlJc w:val="left"/>
      <w:pPr>
        <w:tabs>
          <w:tab w:val="num" w:pos="2160"/>
        </w:tabs>
        <w:ind w:left="2160" w:hanging="360"/>
      </w:pPr>
      <w:rPr>
        <w:rFonts w:ascii="Times New Roman" w:hAnsi="Times New Roman" w:hint="default"/>
      </w:rPr>
    </w:lvl>
    <w:lvl w:ilvl="3" w:tplc="697C32CC" w:tentative="1">
      <w:start w:val="1"/>
      <w:numFmt w:val="bullet"/>
      <w:lvlText w:val="•"/>
      <w:lvlJc w:val="left"/>
      <w:pPr>
        <w:tabs>
          <w:tab w:val="num" w:pos="2880"/>
        </w:tabs>
        <w:ind w:left="2880" w:hanging="360"/>
      </w:pPr>
      <w:rPr>
        <w:rFonts w:ascii="Times New Roman" w:hAnsi="Times New Roman" w:hint="default"/>
      </w:rPr>
    </w:lvl>
    <w:lvl w:ilvl="4" w:tplc="0A9EC688" w:tentative="1">
      <w:start w:val="1"/>
      <w:numFmt w:val="bullet"/>
      <w:lvlText w:val="•"/>
      <w:lvlJc w:val="left"/>
      <w:pPr>
        <w:tabs>
          <w:tab w:val="num" w:pos="3600"/>
        </w:tabs>
        <w:ind w:left="3600" w:hanging="360"/>
      </w:pPr>
      <w:rPr>
        <w:rFonts w:ascii="Times New Roman" w:hAnsi="Times New Roman" w:hint="default"/>
      </w:rPr>
    </w:lvl>
    <w:lvl w:ilvl="5" w:tplc="D368F368" w:tentative="1">
      <w:start w:val="1"/>
      <w:numFmt w:val="bullet"/>
      <w:lvlText w:val="•"/>
      <w:lvlJc w:val="left"/>
      <w:pPr>
        <w:tabs>
          <w:tab w:val="num" w:pos="4320"/>
        </w:tabs>
        <w:ind w:left="4320" w:hanging="360"/>
      </w:pPr>
      <w:rPr>
        <w:rFonts w:ascii="Times New Roman" w:hAnsi="Times New Roman" w:hint="default"/>
      </w:rPr>
    </w:lvl>
    <w:lvl w:ilvl="6" w:tplc="81EA4BB4" w:tentative="1">
      <w:start w:val="1"/>
      <w:numFmt w:val="bullet"/>
      <w:lvlText w:val="•"/>
      <w:lvlJc w:val="left"/>
      <w:pPr>
        <w:tabs>
          <w:tab w:val="num" w:pos="5040"/>
        </w:tabs>
        <w:ind w:left="5040" w:hanging="360"/>
      </w:pPr>
      <w:rPr>
        <w:rFonts w:ascii="Times New Roman" w:hAnsi="Times New Roman" w:hint="default"/>
      </w:rPr>
    </w:lvl>
    <w:lvl w:ilvl="7" w:tplc="CE8202BC" w:tentative="1">
      <w:start w:val="1"/>
      <w:numFmt w:val="bullet"/>
      <w:lvlText w:val="•"/>
      <w:lvlJc w:val="left"/>
      <w:pPr>
        <w:tabs>
          <w:tab w:val="num" w:pos="5760"/>
        </w:tabs>
        <w:ind w:left="5760" w:hanging="360"/>
      </w:pPr>
      <w:rPr>
        <w:rFonts w:ascii="Times New Roman" w:hAnsi="Times New Roman" w:hint="default"/>
      </w:rPr>
    </w:lvl>
    <w:lvl w:ilvl="8" w:tplc="412A7B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
  </w:num>
  <w:num w:numId="14">
    <w:abstractNumId w:val="16"/>
  </w:num>
  <w:num w:numId="15">
    <w:abstractNumId w:val="13"/>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revisionView w:inkAnnotation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82"/>
    <w:rsid w:val="0002005D"/>
    <w:rsid w:val="00022E2D"/>
    <w:rsid w:val="000239E3"/>
    <w:rsid w:val="00025090"/>
    <w:rsid w:val="000356ED"/>
    <w:rsid w:val="00044C2D"/>
    <w:rsid w:val="00065ABA"/>
    <w:rsid w:val="000B70AF"/>
    <w:rsid w:val="000C09FA"/>
    <w:rsid w:val="001024A3"/>
    <w:rsid w:val="001200B5"/>
    <w:rsid w:val="00124625"/>
    <w:rsid w:val="001461D2"/>
    <w:rsid w:val="001612B5"/>
    <w:rsid w:val="001627C9"/>
    <w:rsid w:val="00162FA0"/>
    <w:rsid w:val="001676E4"/>
    <w:rsid w:val="001826AF"/>
    <w:rsid w:val="00196285"/>
    <w:rsid w:val="001A024C"/>
    <w:rsid w:val="001C41CD"/>
    <w:rsid w:val="001D5B9D"/>
    <w:rsid w:val="001E1FF7"/>
    <w:rsid w:val="001E6D5D"/>
    <w:rsid w:val="00223F00"/>
    <w:rsid w:val="002245DE"/>
    <w:rsid w:val="00230C27"/>
    <w:rsid w:val="00236CD8"/>
    <w:rsid w:val="002426A1"/>
    <w:rsid w:val="002626C3"/>
    <w:rsid w:val="002C726B"/>
    <w:rsid w:val="002F21D6"/>
    <w:rsid w:val="002F6AF5"/>
    <w:rsid w:val="00304919"/>
    <w:rsid w:val="00332AC7"/>
    <w:rsid w:val="003560D0"/>
    <w:rsid w:val="00361328"/>
    <w:rsid w:val="00381F78"/>
    <w:rsid w:val="003876D4"/>
    <w:rsid w:val="003910F0"/>
    <w:rsid w:val="00395E7D"/>
    <w:rsid w:val="003A00AC"/>
    <w:rsid w:val="003A7E8C"/>
    <w:rsid w:val="003B345E"/>
    <w:rsid w:val="003B710F"/>
    <w:rsid w:val="003C47B5"/>
    <w:rsid w:val="003C5CD5"/>
    <w:rsid w:val="003E340B"/>
    <w:rsid w:val="003F5C9D"/>
    <w:rsid w:val="004040CF"/>
    <w:rsid w:val="004114EF"/>
    <w:rsid w:val="00412112"/>
    <w:rsid w:val="0041394E"/>
    <w:rsid w:val="00441BBF"/>
    <w:rsid w:val="00471E99"/>
    <w:rsid w:val="00475524"/>
    <w:rsid w:val="00495C50"/>
    <w:rsid w:val="004B5C32"/>
    <w:rsid w:val="004C517B"/>
    <w:rsid w:val="004D6754"/>
    <w:rsid w:val="004D74DF"/>
    <w:rsid w:val="004E57C5"/>
    <w:rsid w:val="004E6E0A"/>
    <w:rsid w:val="005010C6"/>
    <w:rsid w:val="00525A44"/>
    <w:rsid w:val="00530A63"/>
    <w:rsid w:val="00546A16"/>
    <w:rsid w:val="00554BF5"/>
    <w:rsid w:val="0056187C"/>
    <w:rsid w:val="005727E0"/>
    <w:rsid w:val="005820A4"/>
    <w:rsid w:val="0059117A"/>
    <w:rsid w:val="005A0BAF"/>
    <w:rsid w:val="005B5C17"/>
    <w:rsid w:val="005E0D54"/>
    <w:rsid w:val="005F7DF0"/>
    <w:rsid w:val="00601E12"/>
    <w:rsid w:val="00606D2A"/>
    <w:rsid w:val="00630330"/>
    <w:rsid w:val="0063434C"/>
    <w:rsid w:val="00654294"/>
    <w:rsid w:val="00664064"/>
    <w:rsid w:val="006710EB"/>
    <w:rsid w:val="00684E12"/>
    <w:rsid w:val="00687F6B"/>
    <w:rsid w:val="006A1DEE"/>
    <w:rsid w:val="006A514F"/>
    <w:rsid w:val="006B2681"/>
    <w:rsid w:val="006C4FA3"/>
    <w:rsid w:val="006D7378"/>
    <w:rsid w:val="007110C6"/>
    <w:rsid w:val="00722A6D"/>
    <w:rsid w:val="00733B91"/>
    <w:rsid w:val="00744F6F"/>
    <w:rsid w:val="007648E6"/>
    <w:rsid w:val="00772C2C"/>
    <w:rsid w:val="00781FDF"/>
    <w:rsid w:val="00796E82"/>
    <w:rsid w:val="007A2BFA"/>
    <w:rsid w:val="007D601F"/>
    <w:rsid w:val="008120F2"/>
    <w:rsid w:val="00820E21"/>
    <w:rsid w:val="00851C08"/>
    <w:rsid w:val="008555AB"/>
    <w:rsid w:val="008A236E"/>
    <w:rsid w:val="008B0424"/>
    <w:rsid w:val="008B29BA"/>
    <w:rsid w:val="008B7E2D"/>
    <w:rsid w:val="008C57E1"/>
    <w:rsid w:val="008E16BE"/>
    <w:rsid w:val="008E2F4C"/>
    <w:rsid w:val="008F02DE"/>
    <w:rsid w:val="009113F4"/>
    <w:rsid w:val="009340FC"/>
    <w:rsid w:val="00964B82"/>
    <w:rsid w:val="0097351D"/>
    <w:rsid w:val="00994B09"/>
    <w:rsid w:val="009A3F91"/>
    <w:rsid w:val="009B656A"/>
    <w:rsid w:val="009B700C"/>
    <w:rsid w:val="009C70C3"/>
    <w:rsid w:val="009D2677"/>
    <w:rsid w:val="009E187C"/>
    <w:rsid w:val="00A014BF"/>
    <w:rsid w:val="00A02261"/>
    <w:rsid w:val="00A03E4F"/>
    <w:rsid w:val="00A05708"/>
    <w:rsid w:val="00A1500C"/>
    <w:rsid w:val="00A22F22"/>
    <w:rsid w:val="00A23526"/>
    <w:rsid w:val="00A33CFB"/>
    <w:rsid w:val="00A51CAA"/>
    <w:rsid w:val="00A55DEC"/>
    <w:rsid w:val="00A90211"/>
    <w:rsid w:val="00A906EB"/>
    <w:rsid w:val="00A93975"/>
    <w:rsid w:val="00A954BD"/>
    <w:rsid w:val="00AA3841"/>
    <w:rsid w:val="00AC77B0"/>
    <w:rsid w:val="00AE2F54"/>
    <w:rsid w:val="00AE4010"/>
    <w:rsid w:val="00AF346D"/>
    <w:rsid w:val="00AF44BE"/>
    <w:rsid w:val="00B0428C"/>
    <w:rsid w:val="00B06739"/>
    <w:rsid w:val="00B27EBB"/>
    <w:rsid w:val="00B3137B"/>
    <w:rsid w:val="00B4031C"/>
    <w:rsid w:val="00B41DDA"/>
    <w:rsid w:val="00B511BF"/>
    <w:rsid w:val="00B51E0D"/>
    <w:rsid w:val="00B61BC9"/>
    <w:rsid w:val="00B764BB"/>
    <w:rsid w:val="00B86366"/>
    <w:rsid w:val="00B91567"/>
    <w:rsid w:val="00B964A0"/>
    <w:rsid w:val="00BA4415"/>
    <w:rsid w:val="00BB77C7"/>
    <w:rsid w:val="00BC7AD6"/>
    <w:rsid w:val="00BC7E72"/>
    <w:rsid w:val="00BD6EE1"/>
    <w:rsid w:val="00BE634F"/>
    <w:rsid w:val="00BE7037"/>
    <w:rsid w:val="00BF487A"/>
    <w:rsid w:val="00C063E9"/>
    <w:rsid w:val="00C40B38"/>
    <w:rsid w:val="00C45938"/>
    <w:rsid w:val="00C568AB"/>
    <w:rsid w:val="00C66BD1"/>
    <w:rsid w:val="00C67879"/>
    <w:rsid w:val="00C7568A"/>
    <w:rsid w:val="00C80923"/>
    <w:rsid w:val="00C90011"/>
    <w:rsid w:val="00CA355F"/>
    <w:rsid w:val="00CA4DAE"/>
    <w:rsid w:val="00CB10E6"/>
    <w:rsid w:val="00CC5981"/>
    <w:rsid w:val="00CD316F"/>
    <w:rsid w:val="00D265D0"/>
    <w:rsid w:val="00D27855"/>
    <w:rsid w:val="00D53C52"/>
    <w:rsid w:val="00D64829"/>
    <w:rsid w:val="00D76CA7"/>
    <w:rsid w:val="00D83C20"/>
    <w:rsid w:val="00D855EB"/>
    <w:rsid w:val="00D94170"/>
    <w:rsid w:val="00DB171E"/>
    <w:rsid w:val="00DB4901"/>
    <w:rsid w:val="00DC4773"/>
    <w:rsid w:val="00DD5662"/>
    <w:rsid w:val="00DF660D"/>
    <w:rsid w:val="00E01BA8"/>
    <w:rsid w:val="00E0736F"/>
    <w:rsid w:val="00E0754E"/>
    <w:rsid w:val="00E3043A"/>
    <w:rsid w:val="00E31D1B"/>
    <w:rsid w:val="00E33619"/>
    <w:rsid w:val="00E50511"/>
    <w:rsid w:val="00E60B6B"/>
    <w:rsid w:val="00E64EDB"/>
    <w:rsid w:val="00E65F9A"/>
    <w:rsid w:val="00E828DC"/>
    <w:rsid w:val="00E83D28"/>
    <w:rsid w:val="00E8578C"/>
    <w:rsid w:val="00E95C8E"/>
    <w:rsid w:val="00EB2778"/>
    <w:rsid w:val="00F071ED"/>
    <w:rsid w:val="00F075B9"/>
    <w:rsid w:val="00F15A0B"/>
    <w:rsid w:val="00F326D8"/>
    <w:rsid w:val="00F34D9B"/>
    <w:rsid w:val="00F43B9F"/>
    <w:rsid w:val="00F556B6"/>
    <w:rsid w:val="00F601C3"/>
    <w:rsid w:val="00F959E4"/>
    <w:rsid w:val="00FB530A"/>
    <w:rsid w:val="00FC0FEF"/>
    <w:rsid w:val="00FC70E3"/>
    <w:rsid w:val="00FE27F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5984E"/>
  <w15:docId w15:val="{FE546A32-E7DC-454D-81DC-BF5587D5A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1BF"/>
  </w:style>
  <w:style w:type="paragraph" w:styleId="Titre1">
    <w:name w:val="heading 1"/>
    <w:basedOn w:val="Normal"/>
    <w:next w:val="Normal"/>
    <w:link w:val="Titre1Car"/>
    <w:uiPriority w:val="9"/>
    <w:qFormat/>
    <w:rsid w:val="00E65F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A23526"/>
    <w:pPr>
      <w:keepNext/>
      <w:tabs>
        <w:tab w:val="num" w:pos="0"/>
      </w:tabs>
      <w:suppressAutoHyphens/>
      <w:spacing w:after="0" w:line="240" w:lineRule="auto"/>
      <w:ind w:left="576" w:hanging="576"/>
      <w:jc w:val="both"/>
      <w:outlineLvl w:val="1"/>
    </w:pPr>
    <w:rPr>
      <w:rFonts w:ascii="Times New Roman" w:eastAsia="Times New Roman" w:hAnsi="Times New Roman" w:cs="Times New Roman"/>
      <w:b/>
      <w:bCs/>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A23526"/>
    <w:rPr>
      <w:rFonts w:ascii="Times New Roman" w:eastAsia="Times New Roman" w:hAnsi="Times New Roman" w:cs="Times New Roman"/>
      <w:b/>
      <w:bCs/>
      <w:sz w:val="24"/>
      <w:szCs w:val="24"/>
      <w:lang w:eastAsia="ar-SA"/>
    </w:rPr>
  </w:style>
  <w:style w:type="paragraph" w:styleId="Corpsdetexte">
    <w:name w:val="Body Text"/>
    <w:basedOn w:val="Normal"/>
    <w:link w:val="CorpsdetexteCar"/>
    <w:rsid w:val="00A23526"/>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A23526"/>
    <w:rPr>
      <w:rFonts w:ascii="Times New Roman" w:eastAsia="Times New Roman" w:hAnsi="Times New Roman" w:cs="Times New Roman"/>
      <w:sz w:val="24"/>
      <w:szCs w:val="24"/>
      <w:lang w:eastAsia="ar-SA"/>
    </w:rPr>
  </w:style>
  <w:style w:type="paragraph" w:customStyle="1" w:styleId="Default">
    <w:name w:val="Default"/>
    <w:rsid w:val="00A2352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styleId="Paragraphedeliste">
    <w:name w:val="List Paragraph"/>
    <w:basedOn w:val="Normal"/>
    <w:qFormat/>
    <w:rsid w:val="00BE7037"/>
    <w:pPr>
      <w:suppressAutoHyphens/>
      <w:ind w:left="720"/>
    </w:pPr>
    <w:rPr>
      <w:rFonts w:ascii="Calibri" w:eastAsia="Calibri" w:hAnsi="Calibri" w:cs="Times New Roman"/>
      <w:lang w:eastAsia="ar-SA"/>
    </w:rPr>
  </w:style>
  <w:style w:type="paragraph" w:styleId="En-tte">
    <w:name w:val="header"/>
    <w:basedOn w:val="Normal"/>
    <w:link w:val="En-tteCar"/>
    <w:uiPriority w:val="99"/>
    <w:semiHidden/>
    <w:unhideWhenUsed/>
    <w:rsid w:val="001E1F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1FF7"/>
  </w:style>
  <w:style w:type="paragraph" w:styleId="Pieddepage">
    <w:name w:val="footer"/>
    <w:basedOn w:val="Normal"/>
    <w:link w:val="PieddepageCar"/>
    <w:uiPriority w:val="99"/>
    <w:unhideWhenUsed/>
    <w:rsid w:val="001E1F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1FF7"/>
  </w:style>
  <w:style w:type="character" w:customStyle="1" w:styleId="Titre1Car">
    <w:name w:val="Titre 1 Car"/>
    <w:basedOn w:val="Policepardfaut"/>
    <w:link w:val="Titre1"/>
    <w:uiPriority w:val="9"/>
    <w:rsid w:val="00E65F9A"/>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772C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2C2C"/>
    <w:rPr>
      <w:rFonts w:ascii="Tahoma" w:hAnsi="Tahoma" w:cs="Tahoma"/>
      <w:sz w:val="16"/>
      <w:szCs w:val="16"/>
    </w:rPr>
  </w:style>
  <w:style w:type="character" w:styleId="Lienhypertexte">
    <w:name w:val="Hyperlink"/>
    <w:basedOn w:val="Policepardfaut"/>
    <w:uiPriority w:val="99"/>
    <w:unhideWhenUsed/>
    <w:rsid w:val="001C41CD"/>
    <w:rPr>
      <w:color w:val="0000FF"/>
      <w:u w:val="single"/>
    </w:rPr>
  </w:style>
  <w:style w:type="character" w:customStyle="1" w:styleId="apple-converted-space">
    <w:name w:val="apple-converted-space"/>
    <w:basedOn w:val="Policepardfaut"/>
    <w:rsid w:val="001C41CD"/>
  </w:style>
  <w:style w:type="paragraph" w:styleId="NormalWeb">
    <w:name w:val="Normal (Web)"/>
    <w:basedOn w:val="Normal"/>
    <w:uiPriority w:val="99"/>
    <w:semiHidden/>
    <w:unhideWhenUsed/>
    <w:rsid w:val="001C41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FC0F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0064">
      <w:bodyDiv w:val="1"/>
      <w:marLeft w:val="0"/>
      <w:marRight w:val="0"/>
      <w:marTop w:val="0"/>
      <w:marBottom w:val="0"/>
      <w:divBdr>
        <w:top w:val="none" w:sz="0" w:space="0" w:color="auto"/>
        <w:left w:val="none" w:sz="0" w:space="0" w:color="auto"/>
        <w:bottom w:val="none" w:sz="0" w:space="0" w:color="auto"/>
        <w:right w:val="none" w:sz="0" w:space="0" w:color="auto"/>
      </w:divBdr>
      <w:divsChild>
        <w:div w:id="290405377">
          <w:marLeft w:val="547"/>
          <w:marRight w:val="0"/>
          <w:marTop w:val="86"/>
          <w:marBottom w:val="0"/>
          <w:divBdr>
            <w:top w:val="none" w:sz="0" w:space="0" w:color="auto"/>
            <w:left w:val="none" w:sz="0" w:space="0" w:color="auto"/>
            <w:bottom w:val="none" w:sz="0" w:space="0" w:color="auto"/>
            <w:right w:val="none" w:sz="0" w:space="0" w:color="auto"/>
          </w:divBdr>
        </w:div>
        <w:div w:id="320887138">
          <w:marLeft w:val="547"/>
          <w:marRight w:val="0"/>
          <w:marTop w:val="86"/>
          <w:marBottom w:val="0"/>
          <w:divBdr>
            <w:top w:val="none" w:sz="0" w:space="0" w:color="auto"/>
            <w:left w:val="none" w:sz="0" w:space="0" w:color="auto"/>
            <w:bottom w:val="none" w:sz="0" w:space="0" w:color="auto"/>
            <w:right w:val="none" w:sz="0" w:space="0" w:color="auto"/>
          </w:divBdr>
        </w:div>
        <w:div w:id="2048799826">
          <w:marLeft w:val="1166"/>
          <w:marRight w:val="0"/>
          <w:marTop w:val="67"/>
          <w:marBottom w:val="0"/>
          <w:divBdr>
            <w:top w:val="none" w:sz="0" w:space="0" w:color="auto"/>
            <w:left w:val="none" w:sz="0" w:space="0" w:color="auto"/>
            <w:bottom w:val="none" w:sz="0" w:space="0" w:color="auto"/>
            <w:right w:val="none" w:sz="0" w:space="0" w:color="auto"/>
          </w:divBdr>
        </w:div>
        <w:div w:id="1384018805">
          <w:marLeft w:val="1166"/>
          <w:marRight w:val="0"/>
          <w:marTop w:val="67"/>
          <w:marBottom w:val="0"/>
          <w:divBdr>
            <w:top w:val="none" w:sz="0" w:space="0" w:color="auto"/>
            <w:left w:val="none" w:sz="0" w:space="0" w:color="auto"/>
            <w:bottom w:val="none" w:sz="0" w:space="0" w:color="auto"/>
            <w:right w:val="none" w:sz="0" w:space="0" w:color="auto"/>
          </w:divBdr>
        </w:div>
      </w:divsChild>
    </w:div>
    <w:div w:id="1752578998">
      <w:bodyDiv w:val="1"/>
      <w:marLeft w:val="0"/>
      <w:marRight w:val="0"/>
      <w:marTop w:val="0"/>
      <w:marBottom w:val="0"/>
      <w:divBdr>
        <w:top w:val="none" w:sz="0" w:space="0" w:color="auto"/>
        <w:left w:val="none" w:sz="0" w:space="0" w:color="auto"/>
        <w:bottom w:val="none" w:sz="0" w:space="0" w:color="auto"/>
        <w:right w:val="none" w:sz="0" w:space="0" w:color="auto"/>
      </w:divBdr>
      <w:divsChild>
        <w:div w:id="1884828644">
          <w:marLeft w:val="0"/>
          <w:marRight w:val="0"/>
          <w:marTop w:val="0"/>
          <w:marBottom w:val="240"/>
          <w:divBdr>
            <w:top w:val="none" w:sz="0" w:space="0" w:color="auto"/>
            <w:left w:val="none" w:sz="0" w:space="0" w:color="auto"/>
            <w:bottom w:val="single" w:sz="6" w:space="4" w:color="C0C0C0"/>
            <w:right w:val="none" w:sz="0" w:space="0" w:color="auto"/>
          </w:divBdr>
          <w:divsChild>
            <w:div w:id="776556412">
              <w:marLeft w:val="240"/>
              <w:marRight w:val="0"/>
              <w:marTop w:val="0"/>
              <w:marBottom w:val="0"/>
              <w:divBdr>
                <w:top w:val="none" w:sz="0" w:space="0" w:color="auto"/>
                <w:left w:val="none" w:sz="0" w:space="0" w:color="auto"/>
                <w:bottom w:val="none" w:sz="0" w:space="0" w:color="auto"/>
                <w:right w:val="none" w:sz="0" w:space="0" w:color="auto"/>
              </w:divBdr>
            </w:div>
            <w:div w:id="1652753029">
              <w:marLeft w:val="240"/>
              <w:marRight w:val="0"/>
              <w:marTop w:val="0"/>
              <w:marBottom w:val="0"/>
              <w:divBdr>
                <w:top w:val="none" w:sz="0" w:space="0" w:color="auto"/>
                <w:left w:val="none" w:sz="0" w:space="0" w:color="auto"/>
                <w:bottom w:val="none" w:sz="0" w:space="0" w:color="auto"/>
                <w:right w:val="none" w:sz="0" w:space="0" w:color="auto"/>
              </w:divBdr>
            </w:div>
            <w:div w:id="913323291">
              <w:marLeft w:val="0"/>
              <w:marRight w:val="0"/>
              <w:marTop w:val="0"/>
              <w:marBottom w:val="0"/>
              <w:divBdr>
                <w:top w:val="none" w:sz="0" w:space="0" w:color="auto"/>
                <w:left w:val="none" w:sz="0" w:space="0" w:color="auto"/>
                <w:bottom w:val="none" w:sz="0" w:space="0" w:color="auto"/>
                <w:right w:val="none" w:sz="0" w:space="0" w:color="auto"/>
              </w:divBdr>
            </w:div>
          </w:divsChild>
        </w:div>
        <w:div w:id="930966455">
          <w:marLeft w:val="0"/>
          <w:marRight w:val="0"/>
          <w:marTop w:val="0"/>
          <w:marBottom w:val="0"/>
          <w:divBdr>
            <w:top w:val="none" w:sz="0" w:space="0" w:color="auto"/>
            <w:left w:val="none" w:sz="0" w:space="0" w:color="auto"/>
            <w:bottom w:val="none" w:sz="0" w:space="0" w:color="auto"/>
            <w:right w:val="none" w:sz="0" w:space="0" w:color="auto"/>
          </w:divBdr>
        </w:div>
        <w:div w:id="1708598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numbering" Target="numbering.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1.xml" /><Relationship Id="rId5" Type="http://schemas.openxmlformats.org/officeDocument/2006/relationships/webSettings" Target="webSettings.xml" /><Relationship Id="rId15" Type="http://schemas.openxmlformats.org/officeDocument/2006/relationships/header" Target="header3.xml" /><Relationship Id="rId10" Type="http://schemas.openxmlformats.org/officeDocument/2006/relationships/hyperlink" Target="http://www.ffrandonnee.fr" TargetMode="External" /><Relationship Id="rId4" Type="http://schemas.openxmlformats.org/officeDocument/2006/relationships/settings" Target="settings.xml" /><Relationship Id="rId9" Type="http://schemas.openxmlformats.org/officeDocument/2006/relationships/hyperlink" Target="https://var.ffrandonnee.fr" TargetMode="External" /><Relationship Id="rId14" Type="http://schemas.openxmlformats.org/officeDocument/2006/relationships/footer" Target="footer2.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36E6C-7F85-4211-BCEF-524FBF071FC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2950</Words>
  <Characters>16227</Characters>
  <Application>Microsoft Office Word</Application>
  <DocSecurity>0</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Utilisateur invité</cp:lastModifiedBy>
  <cp:revision>2</cp:revision>
  <cp:lastPrinted>2022-09-27T13:54:00Z</cp:lastPrinted>
  <dcterms:created xsi:type="dcterms:W3CDTF">2024-02-07T21:46:00Z</dcterms:created>
  <dcterms:modified xsi:type="dcterms:W3CDTF">2024-02-07T21:46:00Z</dcterms:modified>
</cp:coreProperties>
</file>